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75" w:tblpY="1013"/>
        <w:tblOverlap w:val="never"/>
        <w:tblW w:w="10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90"/>
        <w:gridCol w:w="675"/>
        <w:gridCol w:w="725"/>
        <w:gridCol w:w="715"/>
        <w:gridCol w:w="675"/>
        <w:gridCol w:w="720"/>
        <w:gridCol w:w="705"/>
        <w:gridCol w:w="705"/>
        <w:gridCol w:w="690"/>
        <w:gridCol w:w="705"/>
        <w:gridCol w:w="750"/>
        <w:gridCol w:w="390"/>
        <w:gridCol w:w="690"/>
        <w:gridCol w:w="450"/>
      </w:tblGrid>
      <w:tr w14:paraId="4618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00" w:type="dxa"/>
            <w:gridSpan w:val="1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D21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2026年门诊医师一周出诊信息表 </w:t>
            </w:r>
          </w:p>
        </w:tc>
      </w:tr>
      <w:tr w14:paraId="6B5E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00" w:type="dxa"/>
            <w:gridSpan w:val="1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7EBAB69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10E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noWrap/>
            <w:vAlign w:val="center"/>
          </w:tcPr>
          <w:p w14:paraId="226B6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日期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A058"/>
            <w:noWrap/>
            <w:vAlign w:val="center"/>
          </w:tcPr>
          <w:p w14:paraId="6795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5月18日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A058"/>
            <w:noWrap/>
            <w:vAlign w:val="center"/>
          </w:tcPr>
          <w:p w14:paraId="57A2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5月19日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A058"/>
            <w:noWrap/>
            <w:vAlign w:val="center"/>
          </w:tcPr>
          <w:p w14:paraId="7AC1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5月20日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A058"/>
            <w:noWrap/>
            <w:vAlign w:val="center"/>
          </w:tcPr>
          <w:p w14:paraId="0516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5月21日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A058"/>
            <w:noWrap/>
            <w:vAlign w:val="center"/>
          </w:tcPr>
          <w:p w14:paraId="7C94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5月22日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A058"/>
            <w:noWrap/>
            <w:vAlign w:val="center"/>
          </w:tcPr>
          <w:p w14:paraId="3560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5月23日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A058"/>
            <w:noWrap/>
            <w:vAlign w:val="center"/>
          </w:tcPr>
          <w:p w14:paraId="57B4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5月24日</w:t>
            </w:r>
          </w:p>
        </w:tc>
      </w:tr>
      <w:tr w14:paraId="4091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noWrap/>
            <w:vAlign w:val="center"/>
          </w:tcPr>
          <w:p w14:paraId="6742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/>
            <w:vAlign w:val="center"/>
          </w:tcPr>
          <w:p w14:paraId="6D32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 w14:paraId="5DD2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DFEC"/>
            <w:noWrap w:val="0"/>
            <w:vAlign w:val="center"/>
          </w:tcPr>
          <w:p w14:paraId="5F64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vAlign w:val="center"/>
          </w:tcPr>
          <w:p w14:paraId="49EC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/>
            <w:vAlign w:val="center"/>
          </w:tcPr>
          <w:p w14:paraId="3493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 w14:paraId="03BA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noWrap/>
            <w:vAlign w:val="center"/>
          </w:tcPr>
          <w:p w14:paraId="62CB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星期日</w:t>
            </w:r>
          </w:p>
        </w:tc>
      </w:tr>
      <w:tr w14:paraId="0196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noWrap/>
            <w:vAlign w:val="center"/>
          </w:tcPr>
          <w:p w14:paraId="6ECA7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科室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/>
            <w:vAlign w:val="center"/>
          </w:tcPr>
          <w:p w14:paraId="0F9F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/>
            <w:vAlign w:val="center"/>
          </w:tcPr>
          <w:p w14:paraId="24C6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 w14:paraId="7799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 w14:paraId="7963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DFEC"/>
            <w:noWrap w:val="0"/>
            <w:vAlign w:val="center"/>
          </w:tcPr>
          <w:p w14:paraId="7E76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DFEC"/>
            <w:noWrap w:val="0"/>
            <w:vAlign w:val="center"/>
          </w:tcPr>
          <w:p w14:paraId="54A2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vAlign w:val="center"/>
          </w:tcPr>
          <w:p w14:paraId="07F8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vAlign w:val="center"/>
          </w:tcPr>
          <w:p w14:paraId="11D8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/>
            <w:vAlign w:val="center"/>
          </w:tcPr>
          <w:p w14:paraId="5A1E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/>
            <w:vAlign w:val="center"/>
          </w:tcPr>
          <w:p w14:paraId="6FBE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 w14:paraId="68B6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上午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 w14:paraId="5089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noWrap/>
            <w:vAlign w:val="center"/>
          </w:tcPr>
          <w:p w14:paraId="4A01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noWrap/>
            <w:vAlign w:val="center"/>
          </w:tcPr>
          <w:p w14:paraId="6EC8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下午</w:t>
            </w:r>
          </w:p>
        </w:tc>
      </w:tr>
      <w:tr w14:paraId="0BD20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E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837E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F841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9047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61EE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8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李晓东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3FE0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5BB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701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DB4A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947B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3CD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15E6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B908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0EA6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EA5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4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创伤骨科Ⅰ诊室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7DBC1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F6FBF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A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陈飞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B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王志刚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457E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9029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43BF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BAA8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5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杜亚伟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8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王志刚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4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杨志军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D0BC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F16D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672B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3B2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E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老年创伤骨科诊室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0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宋晓亮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1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宋晓亮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387A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8FE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王俊生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E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8F42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CD0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5C22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BE74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CC7B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4C2C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40A2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C759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2B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B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脊柱外科诊室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6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郭建鹏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C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马继斌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B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赵小飞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1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赵小飞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A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董晓斌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A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郭建鹏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A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路锋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E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路锋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C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马继斌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A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赵小飞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C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路锋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BDC3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C42A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0799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F9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7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脊柱微创外科诊室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B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3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张利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F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王俊伟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7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王俊伟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5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6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E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田兴惠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9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田兴惠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3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王俊伟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7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王俊伟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3035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8813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6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王俊伟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CF38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5E5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CD2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创伤骨科Ⅱ诊室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53A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葛坤坤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61DA5F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F61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王瑞江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C1734C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A1D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83795F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98A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李黎明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194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李园园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EF5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李园园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D41A8E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45ED0D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72F57E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30C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葛坤坤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6884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F38D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C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关节外科Ⅰ诊室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D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杨惠强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3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李向毅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F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李向毅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C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杨惠强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F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杨惠强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B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1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王子江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7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王子江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9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王子江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FACB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FB0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B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李向毅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207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82C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3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关节外科Ⅱ诊室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C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雷晓宇</w:t>
            </w: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8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朱彦伟</w:t>
            </w:r>
          </w:p>
        </w:tc>
        <w:tc>
          <w:tcPr>
            <w:tcW w:w="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7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雷晓宇</w:t>
            </w:r>
          </w:p>
        </w:tc>
        <w:tc>
          <w:tcPr>
            <w:tcW w:w="7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5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史肖波</w:t>
            </w: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A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张宁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5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张宁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3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朱彦伟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朱彦伟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A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史肖波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7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史肖波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8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张宁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DCB4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AE71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D3B3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6B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F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运动医学诊室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B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田海泉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F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田海泉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9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田海泉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2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田海泉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6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8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0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祁志强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1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祁志强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7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祁志强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C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祁志强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2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张晋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851D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97E5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027B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19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C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小儿骨科诊室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2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任泽恩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953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D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白刚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DCFC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A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F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B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65FB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6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任泽恩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B2D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8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任泽恩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56B7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A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牛佳伟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2909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B6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9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足踝外科诊室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E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郜建飞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8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王宇波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4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4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王宇波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7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1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B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何跃文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E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王宇波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3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王宇波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2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王宇波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王宇波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6B67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56EF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0C37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29E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5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足踝甲病专病门诊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B8CA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7C41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8D52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B8B4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A9CC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7A57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6C0C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FFC6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8EEC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789D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F89E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FD49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5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EE31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6BE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75C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手外科诊室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EA1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李学军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435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李学军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EFE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李雪飞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39D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李雪飞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FA0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孟飞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E7B8DF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536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DEA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397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58AB1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B6DCB8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F7F569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614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李学军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18E9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A3E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9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皮肤科1诊室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1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7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李慧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F471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1755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510B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333C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9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480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梁宏刚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43E0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0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王志华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04115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81A8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5727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 w14:paraId="2AAE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D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皮肤科2诊室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78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FF574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C5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王志华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AE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王志华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5D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D1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FC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AE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4EC1C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5E8DB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D8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张鹏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32D9E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67CE5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20F9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 w14:paraId="526C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8B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皮肤科3诊室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B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段瑞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1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张丁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1DA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4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张丁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2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2643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2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胡晓丁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8F2A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3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张丁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595F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67C1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8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段瑞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3754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1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段冲</w:t>
            </w:r>
          </w:p>
        </w:tc>
      </w:tr>
      <w:tr w14:paraId="05B4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E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皮肤科4诊室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张巧巧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9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张巧巧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1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张巧巧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0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张巧巧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2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段冲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7B41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5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张巧巧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3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张巧巧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8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张巧巧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F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张巧巧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1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张巧巧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E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张巧巧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D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张巧巧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C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张巧巧</w:t>
            </w:r>
          </w:p>
        </w:tc>
      </w:tr>
      <w:tr w14:paraId="1A321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9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皮肤科5诊室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69F4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5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吴玲霞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D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吴玲霞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9A21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C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吴玲霞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A411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C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吴玲霞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8857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A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D64F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1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吴玲霞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59AF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A4A6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09688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 w14:paraId="6E6F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94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皮肤科6诊室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8C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王玉丽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2C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王玉丽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64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祖春梅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2B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祖春梅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05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刘晓蕾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5B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刘晓蕾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5D222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A73E0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31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王玉丽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33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王玉丽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59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祖春梅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68717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C2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刘晓蕾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0287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C2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7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皮肤科7诊室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C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梁宏刚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A4093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7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王月花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1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梁宏刚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0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梁宏刚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A9D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432C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CCDF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AC2B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0671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0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梁宏刚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292F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C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梁宏刚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B012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 w14:paraId="2DA8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0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皮肤科8诊室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0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韩婷婷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7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韩婷婷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C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梁宏刚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A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韩婷婷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A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8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王艳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D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白雪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2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白雪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7B2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6904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1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段冲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62D2BE5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B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王艳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D8FC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 w14:paraId="293B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5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皮肤科9诊室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4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邓艳艳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2147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8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邓艳艳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018C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1453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F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邓艳艳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41F2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002B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3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邓艳艳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1DAC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C06F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20C1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3D79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40A57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 w14:paraId="605B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0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皮肤科10诊室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B68A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2715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49A6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3688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065F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197A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A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李宇飞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B19D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493D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FC03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BE66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C3E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D14D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F7A4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 w14:paraId="630BB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A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儿童皮肤诊室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20A1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16F0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9125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C54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EC97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057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45E0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650B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9AB3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3FC2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BD3C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2435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CB81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6DC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 w14:paraId="5747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6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皮肤科11诊室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E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朱秀兰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C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9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朱秀兰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93E1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E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F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朱秀兰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D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朱秀兰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CFC2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F698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34F4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8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朱秀兰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6547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E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朱秀兰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B2C5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 w14:paraId="6B3D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2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皮肤科12诊室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F9AE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E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4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23F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1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830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1DF4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641B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84A8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DA10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1201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78A4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552B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909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 w14:paraId="6EC8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C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皮肤科13诊室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8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李宇飞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4F08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7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李宇飞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D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李宇飞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5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秦凌花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2D72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A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A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5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75B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A2CC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2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赵华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49CA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 w14:paraId="5073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5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皮肤科14诊室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F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王月花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467B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赵华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1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333C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E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王月花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0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王月花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9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王月花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FB3D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CADC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B7B2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D681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F537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 w14:paraId="792D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5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激光科诊室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0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郭旭伟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F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郭旭伟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2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郭旭伟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A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郭旭伟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2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郭旭伟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3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郭旭伟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8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郭旭伟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F428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8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郭旭伟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5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郭旭伟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1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郭旭伟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ACB3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4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郭旭伟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696E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 w14:paraId="07586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A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美容外科诊室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9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王媛媛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B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张鹏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9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王媛媛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A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张晓刚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0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王媛媛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6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张晓刚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F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王媛媛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6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张鹏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B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张凯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D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张凯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3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张凯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C15F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D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张凯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AA61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2F1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6F6D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C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张晓刚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71C9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1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张鹏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1DBE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7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张鹏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4C14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8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张晓刚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94A5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4694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551F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64E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7F89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03FB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8876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B2F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7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美容皮肤科诊室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A8A7">
            <w:pPr>
              <w:keepNext w:val="0"/>
              <w:keepLines w:val="0"/>
              <w:widowControl/>
              <w:suppressLineNumbers w:val="0"/>
              <w:spacing w:after="360" w:afterAutospacing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冯彩云    艾俊俊            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郝可楠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FC0CF">
            <w:pPr>
              <w:keepNext w:val="0"/>
              <w:keepLines w:val="0"/>
              <w:widowControl/>
              <w:suppressLineNumbers w:val="0"/>
              <w:spacing w:after="360" w:afterAutospacing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冯彩云    郝可楠              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张丁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7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艾俊俊                 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郝可楠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艾俊俊                 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3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艾俊俊                 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郝可楠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1034">
            <w:pPr>
              <w:keepNext w:val="0"/>
              <w:keepLines w:val="0"/>
              <w:widowControl/>
              <w:suppressLineNumbers w:val="0"/>
              <w:spacing w:after="360" w:afterAutospacing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冯彩云    艾俊俊            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郝可楠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郝可楠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F59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艾俊俊                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03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FBB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5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整形美容诊室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C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宋宁雷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5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宋宁雷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4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宋宁雷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D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宋宁雷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A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宋宁雷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2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宋宁雷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6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宋宁雷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A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宋宁雷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0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宋宁雷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7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宋宁雷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6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宋宁雷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D6B5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B108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1191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4E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神经内科诊室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6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樊红翠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D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樊红翠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1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裴华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2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裴华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F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裴华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8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裴华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5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王梓洁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7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王梓洁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C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5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4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樊红翠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B335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8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冯燕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29EC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1E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D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心血管内科诊室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2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冯翠萍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C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7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周凯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3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2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冯翠萍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1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8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A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6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F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8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周凯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4B5C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C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EA90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39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E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风湿免疫科诊室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0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张惠广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1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张惠广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C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张惠广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F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王璐璐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D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张惠广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A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宋红娇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D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张惠广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9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梁泽琼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0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王璐璐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B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梁泽琼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C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宋红娇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91AE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梁泽琼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1C92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30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7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呼吸内科诊室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贾全林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2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郭丽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9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郭丽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A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栗广伟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D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贾全林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9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郑新华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4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郑新华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5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刘广义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B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贾全林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7D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F5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栗广伟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CA48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B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贾全林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617F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173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4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戒烟门诊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6376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7ED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贾全林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BB72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8E67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9896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F1DB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8BB9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7D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贾全林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22E7D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2E0AA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D703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29C9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61F0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11B4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B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肾内科诊室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1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韩彦萍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2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魏静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2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韩彦萍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A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董丽娟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1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韩彦萍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D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张博文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9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韩彦萍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5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兰海翔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D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韩彦萍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9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姜宁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董丽娟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48B4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3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张博文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E72E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8FC8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A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消化血液科诊室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4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栗静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2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栗静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A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郭珍红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C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郝蔚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B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栗静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4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栗静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9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郭珍红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赵燕林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5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申云红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0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候佩科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6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张三梅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D0D4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6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郝蔚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8F0F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02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B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内分泌科诊室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4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徐民岗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A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徐民岗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8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徐民岗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C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徐民岗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D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贾云芳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A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贾云芳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8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陈文丽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6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陈文丽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4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徐民岗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9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徐民岗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D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贾云芳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9A68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0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陈文丽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9BE9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590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6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康复医学科诊室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F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张瑞强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2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张瑞强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C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3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3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裴蓓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6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裴蓓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6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秦宝华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2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秦宝华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A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CDE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36FA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80C4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45D7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3352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B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儿科诊室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E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秦海燕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F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  琦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7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秦海燕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9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  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8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1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  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C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7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  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秦海燕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C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  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0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王蓉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9AD6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3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王彤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4AC3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C26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D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妇科诊室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2EA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刘勘平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4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刘勘平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EE1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刘勘平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8EE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刘勘平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11E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刘勘平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刘勘平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E33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刘勘平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4EE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刘勘平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D73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刘勘平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3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刘勘平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2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刘勘平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3D6C77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7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霍文杰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DAD0BF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BBA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2858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4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霍文杰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BBB5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0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刘海荣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7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刘海荣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5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苏东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5213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C99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刘海荣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6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高礼花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8E9D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8E57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39A226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27BE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696326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44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2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2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B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苏东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6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郝瑞月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4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郝瑞月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0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郝瑞月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F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郝瑞月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E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郝瑞月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郝瑞月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1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3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郝瑞月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B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郝瑞月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A0D5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F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郝瑞月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E35B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6B1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普外Ⅰ诊室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3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刘利亭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C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刘利亭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4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李兴红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F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李兴红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A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尚勇雷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060C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D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刘利亭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B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刘利亭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4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张建立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8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张建立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4510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889C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9743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CB37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95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F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甲状腺（旁腺）专病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1FD9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2903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6A85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597D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89A8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A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尚勇雷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4622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6BB2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637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579F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6346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3855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055F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1ACA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C8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0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普外Ⅱ诊室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1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郭红伟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3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刘卓林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8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王旭刚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012C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0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刘卓林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A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刘卓林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7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刘卓林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E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刘卓林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0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刘卓林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C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刘卓林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刘卓林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EFB9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刘卓林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8429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E6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A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甲状腺（旁腺）专病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EC65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D030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65C3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3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王旭刚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BA8C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2444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110B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A437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3671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6A7E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F5C6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2E6E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E757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E571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E34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6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泌尿外科诊室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4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连亚楠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A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连亚楠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0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翟军红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4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翟军红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F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常红成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0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常红成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6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常红成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E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常红成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0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马占峰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E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马占峰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0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马占峰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E6A4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2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翟军红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ACEA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7A2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B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胸外科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9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王晓民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EE63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E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牛贺斌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7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牛贺斌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A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 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4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0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牛贺斌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4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孟华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王晓民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ADC0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C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孟华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9138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7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冯健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8259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9D8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6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肺结节专病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3213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4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梁艳盆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890B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7C54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E248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7D5E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ABCE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B0BB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D849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8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冯健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5A4A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C5F3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8D90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AD08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86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D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介入血管外科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C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A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黄云     门脉高压           介入专病   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李文佳     静脉曲张专病           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82BF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2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段  涛    静脉曲张专病           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5001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960F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19DE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2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D07D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2047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A3A3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9176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D10E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05B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C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4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樊文彦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闫二军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3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樊文彦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C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樊文彦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A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程杨玉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冯照东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冯照东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E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张永清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杨永飞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杨永飞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FC73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B149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8945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8F94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3C13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F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神经脊柱脊髓专病门诊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2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冯照东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7511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9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冯照东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164A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1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冯照东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80AB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A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程杨玉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3D66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B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程杨玉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2F5C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5AEE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F02E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98E0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87DE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0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烧伤科诊室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C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吴爱斌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王泽朋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8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张瑜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D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F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贾路军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F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贾路军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7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赵华兴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F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赵华兴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3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王泽朋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5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王泽朋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张瑜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A4D2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A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贾路军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E7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B6B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疼痛科诊室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李聪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30C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F69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F2A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2A66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28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8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眼科诊室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D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郭跃先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8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郭跃先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9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郭跃先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B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郭跃先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A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付灵芝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2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付灵芝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3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郭跃先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6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郭跃先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D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郭跃先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1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郭跃先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郭跃先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A2EF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E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付灵芝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7A13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FB43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3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耳鼻喉诊室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9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亢丽芳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B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8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高运军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7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9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亢丽芳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1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高运军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1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F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亢丽芳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1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6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张霞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74D9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DE79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6FB4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85D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0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精神科门诊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003C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22C8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C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丁秦岗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1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丁秦岗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2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丁秦岗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B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丁秦岗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A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丁秦岗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4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丁秦岗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0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丁秦岗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D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丁秦岗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7A00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A618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D958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88BE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B4A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6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肿瘤放疗科诊室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2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F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B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王放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7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李旭刚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A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C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1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B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9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李旭刚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FFC1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4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赵丽君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7BCD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C92A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6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口腔科诊室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葛亚娜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1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葛亚娜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7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韩凯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A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韩凯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C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高一曼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A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高一曼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4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孙超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3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孙超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6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申海峰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E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申海峰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A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常炜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F92B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0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刘宁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0212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B1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A5EB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37F7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5CF3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00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395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1040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DFBC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F871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5B60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98FA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B9A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7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李洲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DE60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9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李园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A2D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89CF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老年医学诊室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5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8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石雁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9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石雁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8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A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6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1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7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5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8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37BE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DA87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08FF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969E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36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中医科诊室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常国良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常国良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石雁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常爱芳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牛晓丽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张跃平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张跃平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常爱芳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65B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张跃平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1A10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1366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E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全科医疗科诊室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1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韩彦萍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0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魏静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韩彦萍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4068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A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韩彦萍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823D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3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韩彦萍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D2A03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B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韩彦萍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757B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304C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BFA1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E73D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062D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53B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2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多学科联合门诊（MDT）                               胃肠疾病             眩晕症                                                                                                            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9220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939A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716A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55E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2643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056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D288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5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徐民岗(正)   亢丽芳（副）                  裴华（正）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994D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FA3D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BAC3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A414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AE8B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225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2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备注：</w:t>
            </w:r>
          </w:p>
        </w:tc>
        <w:tc>
          <w:tcPr>
            <w:tcW w:w="928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3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皮肤科专病门诊分为10组 1.银屑病专病组：张丁、祖春梅、王玉丽;2.感染专病组：胡晓丁、张巧巧、段瑞;3.儿童专病组：李慧;4.白癜风、黄褐斑专病组：邓艳艳、段瑞、王玉丽、王艳;5.毛发专病组：吴玲霞;、王佳佳6.过敏性疾病专病组：王志华、梁宏刚、祖春梅、张鹏;7.激光专病组：冯彩云、郭旭伟、艾俊俊、肖艳;8.血管瘤专病组：梁宏刚;9.瘢痕专病组：冯彩云;10.痤疮专病组:李振飞、胡晓丁、张丁、张巧巧。                                                                                                           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                    注：（正）为主任医师或教授；（副）为副主任医师或副教授；（中）为主治医师或讲师；  </w:t>
            </w:r>
          </w:p>
        </w:tc>
      </w:tr>
    </w:tbl>
    <w:p w14:paraId="2CE2D4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6423A"/>
    <w:rsid w:val="4C46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2026-05-21T07:56:00Z</dcterms:created>
  <dc:creator>missormiss</dc:creator>
  <cp:lastModifiedBy>missormiss</cp:lastModifiedBy>
  <dcterms:modified xsi:type="dcterms:W3CDTF">2026-05-21T07:57:08Z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299AEB432FC94544874FE04F6F8A3A7C_11</vt:lpwstr>
  </property>
  <property fmtid="{D5CDD505-2E9C-101B-9397-08002B2CF9AE}" pid="4" name="KSOTemplateDocerSaveRecord">
    <vt:lpwstr>eyJoZGlkIjoiMzYyOTdlMTlmYzdiZDYyN2VmODliZThmODcwNTRkMDQiLCJ1c2VySWQiOiIzNzA0MjI4OTAifQ==</vt:lpwstr>
  </property>
</Properties>
</file>