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2040" w:tblpY="904"/>
        <w:tblOverlap w:val="never"/>
        <w:tblW w:w="12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Style w:val="4"/>
              <w:tblpPr w:leftFromText="180" w:rightFromText="180" w:vertAnchor="page" w:horzAnchor="page" w:tblpX="19" w:tblpY="1090"/>
              <w:tblOverlap w:val="never"/>
              <w:tblW w:w="1295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7"/>
              <w:gridCol w:w="1808"/>
              <w:gridCol w:w="2813"/>
              <w:gridCol w:w="1917"/>
              <w:gridCol w:w="1932"/>
              <w:gridCol w:w="1889"/>
              <w:gridCol w:w="19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4" w:hRule="atLeast"/>
              </w:trPr>
              <w:tc>
                <w:tcPr>
                  <w:tcW w:w="6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808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企业名称（营业执照名称）</w:t>
                  </w: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详细地址</w:t>
                  </w:r>
                </w:p>
              </w:tc>
              <w:tc>
                <w:tcPr>
                  <w:tcW w:w="19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法人代表</w:t>
                  </w:r>
                </w:p>
              </w:tc>
              <w:tc>
                <w:tcPr>
                  <w:tcW w:w="1932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联系电话</w:t>
                  </w:r>
                </w:p>
              </w:tc>
              <w:tc>
                <w:tcPr>
                  <w:tcW w:w="1889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联系人</w:t>
                  </w:r>
                </w:p>
              </w:tc>
              <w:tc>
                <w:tcPr>
                  <w:tcW w:w="1981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6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808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32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89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81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6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808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32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89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81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3" w:hRule="atLeast"/>
              </w:trPr>
              <w:tc>
                <w:tcPr>
                  <w:tcW w:w="6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CESI仿宋-GB13000" w:cs="Times New Roman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808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813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17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32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89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981" w:type="dxa"/>
                  <w:noWrap w:val="0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ascii="CESI仿宋-GB13000" w:hAnsi="CESI仿宋-GB13000" w:eastAsia="CESI仿宋-GB13000" w:cs="CESI仿宋-GB13000"/>
                      <w:b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Calibri" w:eastAsia="方正小标宋简体" w:cs="Times New Roman"/>
                <w:sz w:val="44"/>
                <w:szCs w:val="44"/>
                <w:lang w:val="en" w:eastAsia="zh-CN"/>
              </w:rPr>
              <w:t>202</w:t>
            </w:r>
            <w:r>
              <w:rPr>
                <w:rFonts w:hint="eastAsia" w:ascii="方正小标宋简体" w:eastAsia="方正小标宋简体" w:cs="Times New Roman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Calibri" w:eastAsia="方正小标宋简体" w:cs="Times New Roman"/>
                <w:sz w:val="44"/>
                <w:szCs w:val="44"/>
                <w:lang w:val="en" w:eastAsia="zh-CN"/>
              </w:rPr>
              <w:t>年汽车</w:t>
            </w:r>
            <w:r>
              <w:rPr>
                <w:rFonts w:hint="eastAsia" w:ascii="方正小标宋简体" w:eastAsia="方正小标宋简体" w:cs="Times New Roman"/>
                <w:sz w:val="44"/>
                <w:szCs w:val="44"/>
                <w:lang w:val="en" w:eastAsia="zh-CN"/>
              </w:rPr>
              <w:t>加</w:t>
            </w:r>
            <w:r>
              <w:rPr>
                <w:rFonts w:hint="eastAsia" w:ascii="方正小标宋简体" w:hAnsi="Calibri" w:eastAsia="方正小标宋简体" w:cs="Times New Roman"/>
                <w:sz w:val="44"/>
                <w:szCs w:val="44"/>
                <w:lang w:val="en" w:eastAsia="zh-CN"/>
              </w:rPr>
              <w:t>油券发放企业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lang w:eastAsia="zh-CN"/>
              </w:rPr>
              <w:t>报名表</w:t>
            </w:r>
          </w:p>
        </w:tc>
      </w:tr>
    </w:tbl>
    <w:p>
      <w:pPr>
        <w:pStyle w:val="2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A76B"/>
    <w:rsid w:val="37DF7676"/>
    <w:rsid w:val="3CFBA521"/>
    <w:rsid w:val="441D4043"/>
    <w:rsid w:val="73FFA76B"/>
    <w:rsid w:val="7EDF4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spacing w:before="1" w:after="100" w:afterAutospacing="1"/>
      <w:jc w:val="left"/>
    </w:pPr>
    <w:rPr>
      <w:rFonts w:ascii="宋体" w:hAnsi="宋体"/>
      <w:kern w:val="0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2024-04-18T23:40:00Z</dcterms:created>
  <dc:creator>kylin</dc:creator>
  <cp:lastModifiedBy>greatwall</cp:lastModifiedBy>
  <dcterms:modified xsi:type="dcterms:W3CDTF">2026-03-11T08:58:16Z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