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Theme="majorEastAsia" w:hAnsiTheme="majorEastAsia" w:eastAsiaTheme="majorEastAsia" w:cstheme="majorEastAsia"/>
          <w:sz w:val="36"/>
          <w:szCs w:val="21"/>
        </w:rPr>
      </w:pPr>
      <w:r>
        <w:rPr>
          <w:rFonts w:hint="eastAsia" w:asciiTheme="majorEastAsia" w:hAnsiTheme="majorEastAsia" w:eastAsiaTheme="majorEastAsia" w:cstheme="majorEastAsia"/>
          <w:sz w:val="36"/>
          <w:szCs w:val="21"/>
        </w:rPr>
        <w:t>“1+1”中国法律援助志愿者行动</w:t>
      </w:r>
    </w:p>
    <w:p>
      <w:pPr>
        <w:pStyle w:val="7"/>
        <w:rPr>
          <w:rFonts w:hint="eastAsia" w:asciiTheme="majorEastAsia" w:hAnsiTheme="majorEastAsia" w:eastAsiaTheme="majorEastAsia" w:cstheme="majorEastAsia"/>
          <w:sz w:val="36"/>
          <w:szCs w:val="21"/>
        </w:rPr>
      </w:pPr>
      <w:r>
        <w:rPr>
          <w:rFonts w:hint="eastAsia" w:asciiTheme="majorEastAsia" w:hAnsiTheme="majorEastAsia" w:eastAsiaTheme="majorEastAsia" w:cstheme="majorEastAsia"/>
          <w:sz w:val="36"/>
          <w:szCs w:val="21"/>
        </w:rPr>
        <w:t xml:space="preserve">  往届大学生志愿者报名表</w:t>
      </w:r>
    </w:p>
    <w:tbl>
      <w:tblPr>
        <w:tblStyle w:val="5"/>
        <w:tblW w:w="97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098"/>
        <w:gridCol w:w="1215"/>
        <w:gridCol w:w="1185"/>
        <w:gridCol w:w="1710"/>
        <w:gridCol w:w="13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名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别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龄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贴照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族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贯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历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身体状况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32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6536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现工作地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毕业院校、专业</w:t>
            </w:r>
          </w:p>
        </w:tc>
        <w:tc>
          <w:tcPr>
            <w:tcW w:w="500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志愿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务地点</w:t>
            </w:r>
          </w:p>
        </w:tc>
        <w:tc>
          <w:tcPr>
            <w:tcW w:w="10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志愿服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务年限</w:t>
            </w: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是否服从调剂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通讯地址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编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  <w:t>电子邮件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9718" w:type="dxa"/>
            <w:gridSpan w:val="7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个人简介（可附页）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  <w:jc w:val="center"/>
        </w:trPr>
        <w:tc>
          <w:tcPr>
            <w:tcW w:w="9718" w:type="dxa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申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书（可附页）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申请人（签章）：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</w:tbl>
    <w:p/>
    <w:tbl>
      <w:tblPr>
        <w:tblStyle w:val="5"/>
        <w:tblW w:w="97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实习律师事务所推荐意见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所在地市级法律援助管理部门参考意见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所属省（区、市）司法厅（局）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法律援助管理部门审核意见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739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1+1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”中国法律援助志愿者行动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项目管理办公室意见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章：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73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注：1、请附毕业证、学位证、工作证、身份证复印件各2份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vertAlign w:val="baseline"/>
                <w:lang w:eastAsia="zh-CN"/>
              </w:rPr>
              <w:t>2、照片为近期2寸免冠彩照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字迹-吕建德行楷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简体2012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56EF"/>
    <w:rsid w:val="13506E55"/>
    <w:rsid w:val="397A1CEF"/>
    <w:rsid w:val="5FAB56EF"/>
    <w:rsid w:val="5FFB07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6">
    <w:name w:val="长司发"/>
    <w:basedOn w:val="1"/>
    <w:qFormat/>
    <w:uiPriority w:val="0"/>
    <w:pPr>
      <w:spacing w:before="1500" w:beforeLines="1500" w:after="200" w:afterLines="200"/>
      <w:jc w:val="center"/>
    </w:pPr>
    <w:rPr>
      <w:rFonts w:eastAsia="仿宋" w:asciiTheme="minorAscii" w:hAnsiTheme="minorAscii"/>
      <w:b/>
      <w:sz w:val="32"/>
    </w:rPr>
  </w:style>
  <w:style w:type="paragraph" w:customStyle="1" w:styleId="7">
    <w:name w:val="公文标题"/>
    <w:basedOn w:val="1"/>
    <w:qFormat/>
    <w:uiPriority w:val="0"/>
    <w:pPr>
      <w:jc w:val="center"/>
    </w:pPr>
    <w:rPr>
      <w:rFonts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2017-04-20T10:00:00Z</dcterms:created>
  <dc:creator>Administrator</dc:creator>
  <cp:lastModifiedBy>Administrator</cp:lastModifiedBy>
  <dcterms:modified xsi:type="dcterms:W3CDTF">2017-04-20T10:01:04Z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