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长治市“一城四区”战略机会空间图</w:t>
      </w:r>
    </w:p>
    <w:bookmarkEnd w:id="0"/>
    <w:p>
      <w:pPr>
        <w:pStyle w:val="2"/>
        <w:spacing w:line="4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pict>
          <v:shape id="_x0000_i1025" o:spid="_x0000_s1026" alt="6450919295247b69369d5dd4f838d21" type="#_x0000_t75" style="height:432.1pt;width:400.7pt;rotation:0f;" o:ole="f" fillcolor="#FFFFFF" filled="f" o:preferrelative="t" stroked="f" coordorigin="0,0" coordsize="21600,21600">
            <v:fill on="f" color2="#FFFFFF" focus="0%"/>
            <v:imagedata cropleft="1824f" croptop="6043f" cropright="1872f" cropbottom="1381f" gain="65536f" blacklevel="0f" gamma="0" o:title="6450919295247b69369d5dd4f838d21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left"/>
        <w:rPr>
          <w:rFonts w:hint="eastAsia" w:ascii="仿宋_GB2312" w:hAnsi="仿宋" w:eastAsia="仿宋_GB2312"/>
          <w:color w:val="000000"/>
          <w:szCs w:val="32"/>
          <w:lang w:eastAsia="zh-CN"/>
        </w:rPr>
      </w:pPr>
    </w:p>
    <w:sectPr>
      <w:footerReference r:id="rId4" w:type="default"/>
      <w:footerReference r:id="rId5" w:type="even"/>
      <w:pgSz w:w="11906" w:h="16838"/>
      <w:pgMar w:top="2098" w:right="1474" w:bottom="1985" w:left="1588" w:header="851" w:footer="119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left="2520" w:right="28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 w:eastAsia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 </w:t>
    </w:r>
  </w:p>
  <w:p>
    <w:pPr>
      <w:pStyle w:val="4"/>
      <w:wordWrap w:val="0"/>
      <w:ind w:left="2160" w:right="550"/>
      <w:jc w:val="right"/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firstLine="140" w:firstLineChars="5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  <w:lang w:eastAsia="zh-CN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 w:eastAsia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 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dit="readOnly" w:enforcement="0"/>
  <w:defaultTabStop w:val="42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qFormat="1"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Balloon Text"/>
    <w:basedOn w:val="1"/>
    <w:link w:val="13"/>
    <w:qFormat/>
    <w:uiPriority w:val="0"/>
    <w:rPr>
      <w:kern w:val="0"/>
      <w:sz w:val="18"/>
      <w:szCs w:val="18"/>
      <w:lang w:val="zh-CN" w:eastAsia="zh-CN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6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</w:rPr>
  </w:style>
  <w:style w:type="character" w:customStyle="1" w:styleId="9">
    <w:name w:val="页眉 字符"/>
    <w:link w:val="5"/>
    <w:uiPriority w:val="99"/>
    <w:rPr>
      <w:sz w:val="18"/>
      <w:szCs w:val="18"/>
    </w:rPr>
  </w:style>
  <w:style w:type="character" w:customStyle="1" w:styleId="10">
    <w:name w:val="页脚 字符"/>
    <w:link w:val="4"/>
    <w:uiPriority w:val="99"/>
    <w:rPr>
      <w:sz w:val="18"/>
      <w:szCs w:val="18"/>
    </w:rPr>
  </w:style>
  <w:style w:type="character" w:customStyle="1" w:styleId="11">
    <w:name w:val="标题 字符"/>
    <w:link w:val="6"/>
    <w:uiPriority w:val="1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2">
    <w:name w:val="页脚 字符1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字符"/>
    <w:link w:val="3"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14">
    <w:name w:val="页脚 Char Char"/>
    <w:basedOn w:val="7"/>
    <w:link w:val="4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 Char"/>
    <w:basedOn w:val="7"/>
    <w:link w:val="5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image" Target="media/image1.jpeg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6</Pages>
  <Words>1750</Words>
  <Characters>1795</Characters>
  <Lines>13</Lines>
  <Paragraphs>3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2021-08-27T02:49:00Z</dcterms:created>
  <dc:creator>Windows 用户</dc:creator>
  <dc:description>Shankar's Birthday falls on 25th July.  Don't Forget to wish him</dc:description>
  <cp:keywords>Birthday</cp:keywords>
  <cp:lastModifiedBy>芦佳乐</cp:lastModifiedBy>
  <cp:lastPrinted>2022-10-27T19:12:00Z</cp:lastPrinted>
  <dcterms:modified xsi:type="dcterms:W3CDTF">2022-11-10T01:19:01Z</dcterms:modified>
  <dc:subject>Birthday </dc:subject>
  <dc:title>长治市人民政府办公室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2BAC9B1F4D594A838B18F479F13DF11C</vt:lpwstr>
  </property>
</Properties>
</file>