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1604A">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pPr>
    </w:p>
    <w:p w14:paraId="5E77C7B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长治市规划和自然资源局</w:t>
      </w:r>
    </w:p>
    <w:p w14:paraId="5C31114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w:t>
      </w:r>
      <w:r>
        <w:rPr>
          <w:rFonts w:hint="eastAsia" w:ascii="方正小标宋简体" w:hAnsi="方正小标宋简体" w:eastAsia="方正小标宋简体" w:cs="方正小标宋简体"/>
          <w:sz w:val="44"/>
          <w:szCs w:val="44"/>
          <w:lang w:val="en-US" w:eastAsia="zh-CN"/>
        </w:rPr>
        <w:t>XQB-10-01</w:t>
      </w:r>
      <w:r>
        <w:rPr>
          <w:rFonts w:hint="eastAsia" w:ascii="方正小标宋简体" w:hAnsi="方正小标宋简体" w:eastAsia="方正小标宋简体" w:cs="方正小标宋简体"/>
          <w:sz w:val="44"/>
          <w:szCs w:val="44"/>
        </w:rPr>
        <w:t>地块动态维护草案的</w:t>
      </w:r>
    </w:p>
    <w:p w14:paraId="5A820EA7">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示</w:t>
      </w:r>
    </w:p>
    <w:p w14:paraId="1D056040">
      <w:pPr>
        <w:pStyle w:val="6"/>
        <w:numPr>
          <w:ilvl w:val="0"/>
          <w:numId w:val="1"/>
        </w:numPr>
        <w:spacing w:before="163" w:after="163"/>
        <w:rPr>
          <w:rFonts w:hint="eastAsia"/>
          <w:b/>
          <w:sz w:val="32"/>
          <w:szCs w:val="32"/>
        </w:rPr>
      </w:pPr>
      <w:r>
        <w:rPr>
          <w:rFonts w:hint="eastAsia"/>
          <w:b/>
          <w:sz w:val="32"/>
          <w:szCs w:val="32"/>
        </w:rPr>
        <w:t>区位概况</w:t>
      </w:r>
    </w:p>
    <w:p w14:paraId="101E0402">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XQB-10-01</w:t>
      </w:r>
      <w:r>
        <w:rPr>
          <w:rFonts w:hint="eastAsia" w:ascii="仿宋" w:hAnsi="仿宋" w:eastAsia="仿宋" w:cs="仿宋"/>
          <w:sz w:val="36"/>
          <w:szCs w:val="36"/>
        </w:rPr>
        <w:t>地块</w:t>
      </w:r>
      <w:r>
        <w:rPr>
          <w:rFonts w:hint="eastAsia" w:ascii="仿宋" w:hAnsi="仿宋" w:eastAsia="仿宋" w:cs="仿宋"/>
          <w:sz w:val="36"/>
          <w:szCs w:val="36"/>
          <w:lang w:val="en-US" w:eastAsia="zh-CN"/>
        </w:rPr>
        <w:t>位于</w:t>
      </w:r>
      <w:r>
        <w:rPr>
          <w:rFonts w:hint="eastAsia" w:ascii="仿宋" w:hAnsi="仿宋" w:eastAsia="仿宋" w:cs="仿宋"/>
          <w:sz w:val="36"/>
          <w:szCs w:val="36"/>
        </w:rPr>
        <w:t>西二环路以东，捉马西大街以北</w:t>
      </w:r>
      <w:r>
        <w:rPr>
          <w:rFonts w:hint="eastAsia" w:ascii="仿宋" w:hAnsi="仿宋" w:eastAsia="仿宋" w:cs="仿宋"/>
          <w:sz w:val="36"/>
          <w:szCs w:val="36"/>
          <w:lang w:eastAsia="zh-CN"/>
        </w:rPr>
        <w:t>，</w:t>
      </w:r>
      <w:r>
        <w:rPr>
          <w:rFonts w:hint="eastAsia" w:ascii="仿宋" w:hAnsi="仿宋" w:eastAsia="仿宋" w:cs="仿宋"/>
          <w:sz w:val="36"/>
          <w:szCs w:val="36"/>
        </w:rPr>
        <w:t>用地面积</w:t>
      </w:r>
      <w:r>
        <w:rPr>
          <w:rFonts w:hint="eastAsia" w:ascii="仿宋" w:hAnsi="仿宋" w:eastAsia="仿宋" w:cs="仿宋"/>
          <w:sz w:val="36"/>
          <w:szCs w:val="36"/>
          <w:lang w:val="en-US" w:eastAsia="zh-CN"/>
        </w:rPr>
        <w:t>约191.35亩</w:t>
      </w:r>
      <w:r>
        <w:rPr>
          <w:rFonts w:hint="eastAsia" w:ascii="仿宋" w:hAnsi="仿宋" w:eastAsia="仿宋" w:cs="仿宋"/>
          <w:sz w:val="36"/>
          <w:szCs w:val="36"/>
        </w:rPr>
        <w:t>。</w:t>
      </w:r>
    </w:p>
    <w:p w14:paraId="365EAF94">
      <w:pPr>
        <w:pStyle w:val="6"/>
        <w:numPr>
          <w:ilvl w:val="0"/>
          <w:numId w:val="1"/>
        </w:numPr>
        <w:spacing w:before="163" w:after="163"/>
        <w:rPr>
          <w:b/>
          <w:sz w:val="32"/>
          <w:szCs w:val="32"/>
        </w:rPr>
      </w:pPr>
      <w:r>
        <w:rPr>
          <w:rFonts w:hint="eastAsia"/>
          <w:b/>
          <w:sz w:val="32"/>
          <w:szCs w:val="32"/>
        </w:rPr>
        <w:t>动态维护内容</w:t>
      </w:r>
    </w:p>
    <w:p w14:paraId="698287A5">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根据市文旅局《关于申请调整长治市观音堂公共文化创新体验基地建设项目部分用地的函》要求，申请对XQB-10-01地块（观音堂公共文化创新体验基地）进行动态维护</w:t>
      </w:r>
      <w:r>
        <w:rPr>
          <w:rFonts w:hint="eastAsia" w:ascii="仿宋" w:hAnsi="仿宋" w:eastAsia="仿宋" w:cs="仿宋"/>
          <w:sz w:val="36"/>
          <w:szCs w:val="36"/>
        </w:rPr>
        <w:t>。</w:t>
      </w:r>
    </w:p>
    <w:p w14:paraId="5DD91553">
      <w:pPr>
        <w:ind w:firstLine="720" w:firstLineChars="200"/>
        <w:jc w:val="center"/>
        <w:rPr>
          <w:rFonts w:hint="eastAsia" w:ascii="仿宋" w:hAnsi="仿宋" w:eastAsia="仿宋" w:cs="仿宋"/>
          <w:sz w:val="36"/>
          <w:szCs w:val="36"/>
          <w:lang w:eastAsia="zh-CN"/>
        </w:rPr>
      </w:pPr>
      <w:r>
        <w:rPr>
          <w:rFonts w:hint="eastAsia" w:ascii="仿宋" w:hAnsi="仿宋" w:eastAsia="仿宋" w:cs="仿宋"/>
          <w:sz w:val="36"/>
          <w:szCs w:val="36"/>
          <w:lang w:eastAsia="zh-CN"/>
        </w:rPr>
        <w:drawing>
          <wp:inline distT="0" distB="0" distL="114300" distR="114300">
            <wp:extent cx="3244215" cy="3559175"/>
            <wp:effectExtent l="0" t="0" r="3810" b="3175"/>
            <wp:docPr id="1" name="图片 1" descr="0345a38417a12d96ad6aa777c281e4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45a38417a12d96ad6aa777c281e4aa"/>
                    <pic:cNvPicPr>
                      <a:picLocks noChangeAspect="1"/>
                    </pic:cNvPicPr>
                  </pic:nvPicPr>
                  <pic:blipFill>
                    <a:blip r:embed="rId4"/>
                    <a:srcRect l="26788" t="17676" r="29454" b="14417"/>
                    <a:stretch>
                      <a:fillRect/>
                    </a:stretch>
                  </pic:blipFill>
                  <pic:spPr>
                    <a:xfrm>
                      <a:off x="0" y="0"/>
                      <a:ext cx="3244215" cy="355917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F4584"/>
    <w:multiLevelType w:val="multilevel"/>
    <w:tmpl w:val="064F4584"/>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hODM0ODRhZjFmODIzM2UxNmQxMTBhMGVkMTQ4MGUifQ=="/>
  </w:docVars>
  <w:rsids>
    <w:rsidRoot w:val="7F7B7E68"/>
    <w:rsid w:val="000B7EC3"/>
    <w:rsid w:val="003D750E"/>
    <w:rsid w:val="004139F7"/>
    <w:rsid w:val="00662AD2"/>
    <w:rsid w:val="00756A42"/>
    <w:rsid w:val="00951F58"/>
    <w:rsid w:val="00A478CE"/>
    <w:rsid w:val="00AE4B8D"/>
    <w:rsid w:val="00CB3C62"/>
    <w:rsid w:val="00CB43F8"/>
    <w:rsid w:val="00D06784"/>
    <w:rsid w:val="00E5168D"/>
    <w:rsid w:val="013B2B96"/>
    <w:rsid w:val="021A27AB"/>
    <w:rsid w:val="02B05F18"/>
    <w:rsid w:val="04B472CB"/>
    <w:rsid w:val="07100621"/>
    <w:rsid w:val="07267E44"/>
    <w:rsid w:val="074A4EC9"/>
    <w:rsid w:val="0765096C"/>
    <w:rsid w:val="09642C1C"/>
    <w:rsid w:val="0A94661B"/>
    <w:rsid w:val="0AA7129C"/>
    <w:rsid w:val="0DED16BC"/>
    <w:rsid w:val="13AC16D1"/>
    <w:rsid w:val="14FD6C55"/>
    <w:rsid w:val="150F3CC6"/>
    <w:rsid w:val="163D0D06"/>
    <w:rsid w:val="16A82624"/>
    <w:rsid w:val="16DB47A7"/>
    <w:rsid w:val="182C1032"/>
    <w:rsid w:val="184243B2"/>
    <w:rsid w:val="18A64941"/>
    <w:rsid w:val="1A1A55E6"/>
    <w:rsid w:val="1ADB00F7"/>
    <w:rsid w:val="1CD51C99"/>
    <w:rsid w:val="1FCD4EA9"/>
    <w:rsid w:val="21592A0A"/>
    <w:rsid w:val="21667363"/>
    <w:rsid w:val="252C2672"/>
    <w:rsid w:val="271E248E"/>
    <w:rsid w:val="27A24E6D"/>
    <w:rsid w:val="280B656E"/>
    <w:rsid w:val="2826784C"/>
    <w:rsid w:val="2C7A3CC3"/>
    <w:rsid w:val="2D450775"/>
    <w:rsid w:val="369167D9"/>
    <w:rsid w:val="3747333B"/>
    <w:rsid w:val="37BA1D5F"/>
    <w:rsid w:val="38064FA4"/>
    <w:rsid w:val="38881413"/>
    <w:rsid w:val="38AF73EA"/>
    <w:rsid w:val="3DCE0312"/>
    <w:rsid w:val="3E6D3687"/>
    <w:rsid w:val="43562852"/>
    <w:rsid w:val="43FC36AC"/>
    <w:rsid w:val="470923BB"/>
    <w:rsid w:val="47555600"/>
    <w:rsid w:val="48602230"/>
    <w:rsid w:val="48847F4B"/>
    <w:rsid w:val="49211C3E"/>
    <w:rsid w:val="4A37147C"/>
    <w:rsid w:val="4D500899"/>
    <w:rsid w:val="4D924EB8"/>
    <w:rsid w:val="4DD74FC1"/>
    <w:rsid w:val="4DFE60AA"/>
    <w:rsid w:val="50772144"/>
    <w:rsid w:val="51DA6E2E"/>
    <w:rsid w:val="52F061DD"/>
    <w:rsid w:val="5415239F"/>
    <w:rsid w:val="55B94FAC"/>
    <w:rsid w:val="55C4407D"/>
    <w:rsid w:val="56951575"/>
    <w:rsid w:val="59253085"/>
    <w:rsid w:val="59AD702D"/>
    <w:rsid w:val="5A387D3D"/>
    <w:rsid w:val="5AA31307"/>
    <w:rsid w:val="5BD90156"/>
    <w:rsid w:val="5D0E450E"/>
    <w:rsid w:val="5F5F6BC4"/>
    <w:rsid w:val="5FEE37E8"/>
    <w:rsid w:val="60E530F9"/>
    <w:rsid w:val="61302B4B"/>
    <w:rsid w:val="626B762E"/>
    <w:rsid w:val="6327449C"/>
    <w:rsid w:val="64BA1C4E"/>
    <w:rsid w:val="66884C53"/>
    <w:rsid w:val="670C7632"/>
    <w:rsid w:val="69CF4947"/>
    <w:rsid w:val="69E06349"/>
    <w:rsid w:val="6A731776"/>
    <w:rsid w:val="6CBC11B2"/>
    <w:rsid w:val="6D745F31"/>
    <w:rsid w:val="708C3591"/>
    <w:rsid w:val="71096990"/>
    <w:rsid w:val="71237A52"/>
    <w:rsid w:val="71AB6119"/>
    <w:rsid w:val="722717C4"/>
    <w:rsid w:val="7318735E"/>
    <w:rsid w:val="73682094"/>
    <w:rsid w:val="74AE7F7A"/>
    <w:rsid w:val="75AB44BA"/>
    <w:rsid w:val="777D59E2"/>
    <w:rsid w:val="77C9390B"/>
    <w:rsid w:val="7956298E"/>
    <w:rsid w:val="79C402AB"/>
    <w:rsid w:val="7C464F3C"/>
    <w:rsid w:val="7CF33E32"/>
    <w:rsid w:val="7E327526"/>
    <w:rsid w:val="7E927FC5"/>
    <w:rsid w:val="7F7B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rPr>
  </w:style>
  <w:style w:type="paragraph" w:styleId="3">
    <w:name w:val="Body Text First Indent 2"/>
    <w:basedOn w:val="2"/>
    <w:qFormat/>
    <w:uiPriority w:val="0"/>
    <w:pPr>
      <w:ind w:firstLine="420" w:firstLineChars="200"/>
    </w:p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B58D-3826-4C97-8BD1-126DB678D49C}">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135</Words>
  <Characters>164</Characters>
  <Lines>1</Lines>
  <Paragraphs>1</Paragraphs>
  <TotalTime>3</TotalTime>
  <ScaleCrop>false</ScaleCrop>
  <LinksUpToDate>false</LinksUpToDate>
  <CharactersWithSpaces>166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2024-08-08T06:43:00Z</dcterms:created>
  <dc:creator>刘畅</dc:creator>
  <cp:lastModifiedBy>平帆</cp:lastModifiedBy>
  <cp:lastPrinted>2024-10-28T09:07:00Z</cp:lastPrinted>
  <dcterms:modified xsi:type="dcterms:W3CDTF">2025-10-16T10:50:17Z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B307DF49C65D46EEB0E4489118D9776B_13</vt:lpwstr>
  </property>
  <property fmtid="{D5CDD505-2E9C-101B-9397-08002B2CF9AE}" pid="4" name="KSOTemplateDocerSaveRecord">
    <vt:lpwstr>eyJoZGlkIjoiMjlhODM0ODRhZjFmODIzM2UxNmQxMTBhMGVkMTQ4MGUiLCJ1c2VySWQiOiIxNDE0NDI2MjEzIn0=</vt:lpwstr>
  </property>
</Properties>
</file>