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97" w:type="pct"/>
        <w:tblInd w:w="-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1094"/>
        <w:gridCol w:w="2033"/>
        <w:gridCol w:w="2551"/>
        <w:gridCol w:w="2113"/>
        <w:gridCol w:w="1468"/>
        <w:gridCol w:w="1654"/>
        <w:gridCol w:w="1657"/>
        <w:gridCol w:w="1613"/>
        <w:gridCol w:w="1110"/>
        <w:gridCol w:w="1431"/>
        <w:gridCol w:w="1463"/>
        <w:gridCol w:w="1293"/>
        <w:gridCol w:w="916"/>
        <w:gridCol w:w="12"/>
      </w:tblGrid>
      <w:tr w14:paraId="33AD5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tblHeader/>
        </w:trPr>
        <w:tc>
          <w:tcPr>
            <w:tcW w:w="2196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ED26E37">
            <w:pPr>
              <w:widowControl/>
              <w:tabs>
                <w:tab w:val="left" w:pos="234"/>
              </w:tabs>
              <w:ind w:right="-253"/>
              <w:jc w:val="center"/>
              <w:textAlignment w:val="center"/>
              <w:rPr>
                <w:rFonts w:hint="eastAsia" w:ascii="宋体" w:hAnsi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kern w:val="0"/>
                <w:sz w:val="36"/>
                <w:szCs w:val="36"/>
                <w:lang w:val="en-US" w:eastAsia="zh-CN"/>
              </w:rPr>
              <w:t>潞州区</w:t>
            </w:r>
            <w:r>
              <w:rPr>
                <w:rFonts w:hint="eastAsia" w:ascii="宋体" w:hAnsi="宋体"/>
                <w:b/>
                <w:kern w:val="0"/>
                <w:sz w:val="36"/>
                <w:szCs w:val="36"/>
              </w:rPr>
              <w:t>农村宅基地房地一体权籍调查结果公示表及首次登记公告表(第</w:t>
            </w:r>
            <w:r>
              <w:rPr>
                <w:rFonts w:hint="eastAsia" w:ascii="宋体" w:hAnsi="宋体"/>
                <w:b/>
                <w:kern w:val="0"/>
                <w:sz w:val="36"/>
                <w:szCs w:val="36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kern w:val="0"/>
                <w:sz w:val="36"/>
                <w:szCs w:val="36"/>
              </w:rPr>
              <w:t>批)</w:t>
            </w:r>
          </w:p>
          <w:p w14:paraId="35B77B6C">
            <w:pPr>
              <w:widowControl/>
              <w:ind w:firstLine="280" w:firstLineChars="100"/>
              <w:textAlignment w:val="center"/>
              <w:rPr>
                <w:rFonts w:hint="eastAsia"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</w:t>
            </w:r>
            <w:bookmarkStart w:id="0" w:name="xzmc"/>
            <w:bookmarkEnd w:id="0"/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侯北庄  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  <w:lang w:val="en-US" w:eastAsia="zh-CN"/>
              </w:rPr>
              <w:t>街道</w:t>
            </w:r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  </w:t>
            </w:r>
            <w:bookmarkStart w:id="1" w:name="cun"/>
            <w:bookmarkEnd w:id="1"/>
            <w:r>
              <w:rPr>
                <w:rFonts w:hint="eastAsia" w:ascii="宋体" w:hAnsi="宋体"/>
                <w:kern w:val="0"/>
                <w:sz w:val="28"/>
                <w:szCs w:val="28"/>
                <w:u w:val="single"/>
              </w:rPr>
              <w:t xml:space="preserve">南寨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村委会</w:t>
            </w:r>
          </w:p>
          <w:p w14:paraId="095678C2">
            <w:pPr>
              <w:tabs>
                <w:tab w:val="left" w:pos="1784"/>
                <w:tab w:val="left" w:pos="2552"/>
                <w:tab w:val="left" w:pos="3325"/>
                <w:tab w:val="left" w:pos="4314"/>
                <w:tab w:val="left" w:pos="5082"/>
                <w:tab w:val="left" w:pos="5852"/>
                <w:tab w:val="left" w:pos="7065"/>
                <w:tab w:val="left" w:pos="12557"/>
              </w:tabs>
              <w:spacing w:before="128"/>
              <w:ind w:left="132" w:leftChars="6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公示日期：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u w:val="single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u w:val="single"/>
                <w:lang w:val="en-US" w:eastAsia="zh-CN"/>
              </w:rPr>
              <w:t>28</w:t>
            </w:r>
            <w:r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日至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u w:val="single"/>
                <w:lang w:val="en-US" w:eastAsia="zh-CN"/>
              </w:rPr>
              <w:t>2025</w:t>
            </w:r>
            <w:r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u w:val="single"/>
                <w:lang w:val="en-US" w:eastAsia="zh-CN"/>
              </w:rPr>
              <w:t>12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日（共</w:t>
            </w:r>
            <w:r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  <w:u w:val="single"/>
              </w:rPr>
              <w:t>15</w:t>
            </w:r>
            <w:r>
              <w:rPr>
                <w:rFonts w:ascii="Times New Roman" w:hAnsi="Times New Roman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天）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 xml:space="preserve">                                                              单位：平方米</w:t>
            </w:r>
          </w:p>
        </w:tc>
      </w:tr>
      <w:tr w14:paraId="1B70F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5" w:hRule="atLeast"/>
          <w:tblHeader/>
        </w:trPr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5F27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5F77E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权利人信息</w:t>
            </w:r>
          </w:p>
        </w:tc>
        <w:tc>
          <w:tcPr>
            <w:tcW w:w="97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8CC1">
            <w:pPr>
              <w:widowControl/>
              <w:ind w:firstLine="660" w:firstLineChars="300"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宅基地</w:t>
            </w:r>
            <w:r>
              <w:rPr>
                <w:rFonts w:ascii="宋体" w:hAnsi="宋体"/>
                <w:kern w:val="0"/>
                <w:sz w:val="22"/>
                <w:szCs w:val="22"/>
              </w:rPr>
              <w:t>调查情况</w:t>
            </w:r>
          </w:p>
        </w:tc>
        <w:tc>
          <w:tcPr>
            <w:tcW w:w="4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E6FB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房屋</w:t>
            </w:r>
            <w:r>
              <w:rPr>
                <w:rFonts w:ascii="宋体" w:hAnsi="宋体"/>
                <w:kern w:val="0"/>
                <w:sz w:val="22"/>
                <w:szCs w:val="22"/>
              </w:rPr>
              <w:t>调查情况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DCEE4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拟登记面积</w:t>
            </w: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82C4E9">
            <w:pPr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备注</w:t>
            </w:r>
          </w:p>
        </w:tc>
      </w:tr>
      <w:tr w14:paraId="3C9B1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425" w:hRule="atLeast"/>
          <w:tblHeader/>
        </w:trPr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2900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193ED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权利人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2A6F8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身份证号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（后四位）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1BAC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宗地代码/</w:t>
            </w:r>
          </w:p>
          <w:p w14:paraId="15E60D35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房屋预编号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4019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房屋坐落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C99C6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实际</w:t>
            </w:r>
            <w:r>
              <w:rPr>
                <w:rFonts w:ascii="宋体" w:hAnsi="宋体"/>
                <w:kern w:val="0"/>
                <w:sz w:val="22"/>
                <w:szCs w:val="22"/>
              </w:rPr>
              <w:t>面积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F2ACA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权属来源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11BE7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占地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886D1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建筑面积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7E612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层数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B5100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建成年份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94E4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宗地面积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65B5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建筑面积</w:t>
            </w:r>
          </w:p>
        </w:tc>
        <w:tc>
          <w:tcPr>
            <w:tcW w:w="9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E3F6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  <w:highlight w:val="yellow"/>
              </w:rPr>
            </w:pPr>
          </w:p>
        </w:tc>
      </w:tr>
      <w:tr w14:paraId="10AF6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645F6">
            <w:pPr>
              <w:jc w:val="center"/>
              <w:rPr>
                <w:rFonts w:ascii="宋体" w:hAnsi="宋体"/>
                <w:sz w:val="22"/>
                <w:szCs w:val="22"/>
              </w:rPr>
            </w:pPr>
            <w:bookmarkStart w:id="2" w:name="xh"/>
            <w:bookmarkEnd w:id="2"/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5173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姜林生、李翠英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A83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  <w:p w14:paraId="73E6AF6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C779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140403006016JC00203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B971A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BCC5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302.03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476A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EC1F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27B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251.21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4AA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5E5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F133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298.50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C90B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251.21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070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DB86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29CB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D83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宋代方、窦永远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71D8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3624</w:t>
            </w:r>
          </w:p>
          <w:p w14:paraId="5BB554E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1611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0133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140403006016JC00204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76AE3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6C5F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310.89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EAEB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CBD67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98D4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235.79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31F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F1C1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88CD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295.52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146F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235.79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F52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A65B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E76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220C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张俊青、杨丽花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82A8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  <w:p w14:paraId="58C6167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2808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140403006016JC00205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A35C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8E8D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343.53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6DE5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C0F91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E03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220.79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6215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0DB4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06D6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313.43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781A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220.79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6275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A16C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05F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35C2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贾林兵、暴建芳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9CEF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3637</w:t>
            </w:r>
          </w:p>
          <w:p w14:paraId="7418190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EA40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140403006016JC00206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BB4B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A8F1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322.17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F817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039CC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1CA3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233.36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DE19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8C6C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79DE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416A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233.36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B1F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3D2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4286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D43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宋保军、王俊叶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4D81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3617</w:t>
            </w:r>
          </w:p>
          <w:p w14:paraId="08E06B0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2883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9E5E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140403006016JC00213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E606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F087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270.06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1DC3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C3D65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0F57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217.48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6F70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7C80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9ED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35D5E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217.48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A36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C7C8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813A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A242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贾卫红、侯连青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CA57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3635</w:t>
            </w:r>
          </w:p>
          <w:p w14:paraId="57EAA4E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4420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4FF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140403006016JC00214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DB53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1E9E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266.59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9EF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B2A4F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EDC3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202.86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1B67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A44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D8A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A909C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202.86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B740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59B3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53DA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33A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姜卫生、冯锁芳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9457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363X</w:t>
            </w:r>
          </w:p>
          <w:p w14:paraId="708DEF2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0441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1C10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140403006016JC00217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5D923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57BD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278.17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76A3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619B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5D5C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182.94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C42D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0C46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05F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28565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182.94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1125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34D6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1E91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044C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贾雷青、杨红霞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2280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0D2D18F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006X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1C8D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140403006016JC00218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5F21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64F5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272.74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60B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D17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DA02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193.70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8CBE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963E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7565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278.4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C21A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193.70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18FD0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EE1D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BFB1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D81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吉秋梅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35B6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D211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140403006016JC00224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E5B6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5CC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192.95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AB0A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AA25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C6F6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97.82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554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798C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3DD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D289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97.82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31F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E7B6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7F0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137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贾林芳、吉素青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11C4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3618</w:t>
            </w:r>
          </w:p>
          <w:p w14:paraId="2E1F356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2823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1610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140403006016JC00227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3290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BF40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227.85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147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D598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037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188.41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8E1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5A9E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66DD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80E4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188.41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54C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977C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5DB0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8F73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宋增宇、杨路芳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4455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3638</w:t>
            </w:r>
          </w:p>
          <w:p w14:paraId="2A97E45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3DA6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140403006016JC00233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DF5B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2B3E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233.43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7F3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3C4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B4A8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166.04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73A4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19C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668D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232.73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4BB4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166.04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02AE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4A0F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153F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C4FB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贾志红、郭育芳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EF2B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  <w:p w14:paraId="3B7DA5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C28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140403006016JC00242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AF13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CADC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198.11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6C72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7893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C585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307.31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7928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BE7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960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9947D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307.31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5C9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7CA8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F2C2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A306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宋雷兵、解晓慧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AF0F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  <w:p w14:paraId="0110C10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4430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140403006016JC00248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DC13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C135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214.84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454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7E74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1F79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174.01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3DC1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BB7B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7C54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227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6B88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174.01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67DC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F474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6874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6878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贾健成、李霞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58D0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  <w:p w14:paraId="498403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7F2E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140403006016JC00249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921E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BBC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231.42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6C52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3EB4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7BBA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160.31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7EED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75C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18C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8C48C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160.31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FAE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D126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C8BB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7E1C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郭华炜、贾兰芳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9380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3614</w:t>
            </w:r>
          </w:p>
          <w:p w14:paraId="29ABAC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5E9D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140403006016JC00253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BAF68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5730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233.56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D15C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4BE9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D77F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165.40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7A8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109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C8BB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246.67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61AC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165.40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5993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2791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34C1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E4E7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张丽、宋素兵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26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3638</w:t>
            </w:r>
          </w:p>
          <w:p w14:paraId="4F4C43E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0827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E9F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140403006016JC00255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6FA0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FE68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199.20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94DA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7C2F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3DF7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173.38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5BFC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4DB7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1240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25EE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173.38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838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DEF8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AD0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705D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宋小方、宋雷芳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4EE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  <w:p w14:paraId="4E9341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7277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140403006016JC00261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BD17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20D4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212.71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5DA9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0D85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5EF6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156.64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383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B789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90732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60C4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156.64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230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29424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CA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2755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宋小龙、刘花云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88DF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3635</w:t>
            </w:r>
          </w:p>
          <w:p w14:paraId="34FB1E0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7222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9CA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140403006016JC00262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46C2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449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218.17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597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3C3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6382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121.71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D42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951E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3B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219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63ABA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121.71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EE8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9E04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DCA4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38F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姜志军、牛联珍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3D13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7429BCE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042X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9035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140403006016JC00277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858C3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7934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228.14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F92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7C5A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E3C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161.47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5DAE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29AC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96AF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266.66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4B366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161.47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FFF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C8FD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80A8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18EE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宋晓芳、牛海波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762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3663</w:t>
            </w:r>
          </w:p>
          <w:p w14:paraId="1A9F58F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7618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E8CD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140403006016JC00283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92247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7AA7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240.14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145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78C3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2A17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176.11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E3E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4998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9B9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246.67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902D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176.11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48D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C0D8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4959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A65C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宋志伟、雷晓梅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DD0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3617</w:t>
            </w:r>
          </w:p>
          <w:p w14:paraId="4302927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288E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140403006016JC00284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A500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552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233.55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B05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3120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1FD4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164.33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2AD0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428D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B274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4264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164.33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475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78AB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3E4D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FAE3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贾志军、王丽霞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4AD6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3614</w:t>
            </w:r>
          </w:p>
          <w:p w14:paraId="5B7893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0428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9D0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140403006016JC00285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475C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1A54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230.82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693E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678A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43AD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116.01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5D6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F87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1983年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10E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AF66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116.01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2A64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9AFB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CD15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3B8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宋春新、李翠竹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4543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6BF719A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0021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F242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140403006016JC00288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2BADA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6326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205.64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8F84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AB12D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8C0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139.27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8578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A71E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C580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F9E35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139.27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32A7C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72C4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3515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F4A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宋双宽、李枝兰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0B18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3635</w:t>
            </w:r>
          </w:p>
          <w:p w14:paraId="19ECB98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22C8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140403006016JC00303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FDB1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47EC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233.40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E3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7724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7796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348.15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B2F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AACA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9C7B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78BFA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348.15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5E9E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AE59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966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0D16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樊东新、陈贵平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F02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3637</w:t>
            </w:r>
          </w:p>
          <w:p w14:paraId="6A702F3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6F8C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140403006016JC00325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22479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92CF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434.10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729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13A2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C624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536.76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30A5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411E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443F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433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1387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536.76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90F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9253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03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56D4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郭军平、齐爱青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5682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3635</w:t>
            </w:r>
          </w:p>
          <w:p w14:paraId="09F5EB0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2D40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140403006016JC00400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0CE4F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22B1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390.52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5C0F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B868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3917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160.35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72F2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5FC8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1844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362.6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AB5E0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160.35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837B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E5B5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948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2514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宋卫昌、梁新萍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368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3616</w:t>
            </w:r>
          </w:p>
          <w:p w14:paraId="133A870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0DA9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140403006016JC00568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7298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CB9C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197.77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D39B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E1F2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A5DE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349.88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A63D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ECA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676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7F96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349.88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2066C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DE03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75B1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3D24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宋培云、郭海花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EC66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3611</w:t>
            </w:r>
          </w:p>
          <w:p w14:paraId="5E8649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3625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8C1C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140403006016JC00570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885C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028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160.29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8559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6145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781F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199.45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E80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BA18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7C93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DC8B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199.45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444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1D97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A7F0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A86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宋永珍、吉枝则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22426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  <w:p w14:paraId="7ED7038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1152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140403006016JC00573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BC0C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8A61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160.32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FE69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968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C5B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205.06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AFE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084F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113F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2EEA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205.06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A45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A91D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0360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9003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李过成、李兰则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D4B2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2DDF23D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1F9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140403006016JC00578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9F72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897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160.35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C15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7BE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C54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203.51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416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120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EF7E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449BE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203.51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37D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02B0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15A1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6BE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牛孝兵、赵红芳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17C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3657</w:t>
            </w:r>
          </w:p>
          <w:p w14:paraId="402C0E6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B7B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140403006016JC00585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5E2CA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65DC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245.67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82A5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6DE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6DAA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182.57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F013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0E47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A037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01AA6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182.57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831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2B335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429E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554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杨军、李小丽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90E6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3616</w:t>
            </w:r>
          </w:p>
          <w:p w14:paraId="5129BB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0425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AD9B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140403006016JC00586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CF568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C01A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259.68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CBC6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604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7D64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338.33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3B40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2691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2011年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AE4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822FD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338.33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C9D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9454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BB91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E767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宋香桃、赵庆英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4310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3611</w:t>
            </w:r>
          </w:p>
          <w:p w14:paraId="0145D87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8706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140403006016JC00588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5DE2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600E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393.28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7E98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C72A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E5D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187.41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4DA4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4A62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803A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386.67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4777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187.41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64F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00A3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C099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AA30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贾青文、宋红霞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155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3633</w:t>
            </w:r>
          </w:p>
          <w:p w14:paraId="668D56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3661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9C4D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140403006016JC00589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073BA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8E7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398.79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FD69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37C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24F9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296.37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C376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8B62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2528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003A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296.37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C81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0EC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A684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E77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贾永兵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4D2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03D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140403006016JC00590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F307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E5CFA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270.68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388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B5C2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9C7A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206.59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D0EB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9E84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9013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A432F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206.59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3F7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B110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CCF4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911A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赵玉英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AA7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574C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140403006016JC00598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E9613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6BE7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356.33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27B5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59B0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FA5A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403.96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4A40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350D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525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AC0E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403.96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0450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A8D3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112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714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孙艳飞、宋健芳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F29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3638</w:t>
            </w:r>
          </w:p>
          <w:p w14:paraId="3181F96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3625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9B8D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140403006016JC00599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1C97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2850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322.73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41C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E98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555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389.67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70C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7CF6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6C9B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327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C2568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389.67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248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FAAC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31EE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CBB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郭建忠、鲍爱兰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738F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3611</w:t>
            </w:r>
          </w:p>
          <w:p w14:paraId="1694AEA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9700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140403006016JC00600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AB93C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ECA6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448.14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0B9A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C8C4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07E6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529.31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6818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816C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60DE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62935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529.31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C8B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46A0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9AD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3B44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冯永忠、秦国琴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E537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3658</w:t>
            </w:r>
          </w:p>
          <w:p w14:paraId="77E43C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528A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140403006016JC00603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15A5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2ABD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245.96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617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D3AC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2713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129.79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24D8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093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0564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256.96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6D88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129.79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FD5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E3CB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211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940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冯建兵、宋国英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EA0B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3654</w:t>
            </w:r>
          </w:p>
          <w:p w14:paraId="2005764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0E4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140403006016JC00604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A7EC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2E23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246.82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60C2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A0A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91AF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423.58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8F9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75C9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6441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92272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423.58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9383B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9A4B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195B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302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宋伟刚、马会霞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47B9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3638</w:t>
            </w:r>
          </w:p>
          <w:p w14:paraId="5259A0E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2819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140403006016JC00605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80B8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93C3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246.42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9D93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A08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FE4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209.31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E7D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A0DB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B1E6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291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506DA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209.31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865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0C07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51E3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2CB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贾计古、靳爱平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A2F0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1215</w:t>
            </w:r>
          </w:p>
          <w:p w14:paraId="01E9D7A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5C4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140403006016JC00610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B4DE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828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242.07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D60E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34B2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90F9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195.23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088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6083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415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250.66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885BF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195.23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487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66A5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7D6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1CF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贾双青、王艳兰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7F3A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  <w:p w14:paraId="0D600B3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07E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140403006016JC00611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D963C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F76E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240.14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37F9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577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AFDF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174.94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A3B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A875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4C83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239.87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C024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174.94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A65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BD69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F668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806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贾旭成、赵双英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576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3615</w:t>
            </w:r>
          </w:p>
          <w:p w14:paraId="519877A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3667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F770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140403006016JC00612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A92CF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4911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244.18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43AB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8523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FFA9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172.55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DF9D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308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416F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CEEC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172.55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BA6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EB9C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3A0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8D3C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宋书平、李林云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700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3643</w:t>
            </w:r>
          </w:p>
          <w:p w14:paraId="716D87E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EFEF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140403006016JC00613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7D43C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E669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268.83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A6A0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2EE4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D5D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183.24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6E66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D150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1BC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242.88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10FA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183.24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E5E2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424E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628C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F2BA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宋向兵、牛利芳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3ED9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5D23F91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0028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9DE8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140403006016JC00617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5FD48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9300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265.33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5BF5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3396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7F0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279.97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E543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1DB1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85A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295.50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1AE3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279.97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067C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9456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25C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086D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郭晓炜、赵国花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4DF2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3633</w:t>
            </w:r>
          </w:p>
          <w:p w14:paraId="191F0FD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D2CC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140403006016JC00622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FCDF7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C163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192.79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A64A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74F9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2BC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142.66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F66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A5C3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718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F2F7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142.66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D7E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21065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D7C7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3445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宋志强、刘田英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96DC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  <w:p w14:paraId="7A817F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CFA3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140403006016JC00626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B675F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050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194.16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A29D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926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56BD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276.26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F901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EA2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A0C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0FE3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276.26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2945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B11A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659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FA02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冯银生、贾莉莉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7C3E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0435</w:t>
            </w:r>
          </w:p>
          <w:p w14:paraId="20C9E35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122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140403006016JC00630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F5FAA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0A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199.45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4A87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BBD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DEA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92.32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8BA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A0D4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5F79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4D8E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92.32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D420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ADB2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D58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1757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冯金生、申菊平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F811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0837</w:t>
            </w:r>
          </w:p>
          <w:p w14:paraId="5013947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402X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3077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140403006016JC00631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AB41A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D4E9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199.41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C8AD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EFDD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4773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91.43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3CA1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629B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6EA0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200.25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478A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91.43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132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7471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A533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3016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贾志青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A7A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5F55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140403006016JC00637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B577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47FE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193.83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3DC2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D51C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698F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147.14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56A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2483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BF41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2FA6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147.14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528C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137B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2F0A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DBDC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郭外平、宋书兰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0F48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3618</w:t>
            </w:r>
          </w:p>
          <w:p w14:paraId="313B51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6E5C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140403006016JC00647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AB5D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F92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191.61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54AA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0132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190F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290.82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68A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6DD1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0BA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DC0D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290.82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B494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7DD6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D9CB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AFD8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郭元安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F846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2830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2264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140403006016JC00650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0FB9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786E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276.88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A366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B88C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3811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312.56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B628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C59D3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38C9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07FE8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312.56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199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274F7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368C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0631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牛雪萍、孙代红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7A47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3615</w:t>
            </w:r>
          </w:p>
          <w:p w14:paraId="26BA37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6061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D67D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140403006016JC00653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F3A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AC5B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311.95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64E7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410F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6175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232.18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A79B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E2DA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330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AE02E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232.18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B8E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E412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469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2A5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郭新平、宋爱花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C76F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3611</w:t>
            </w:r>
          </w:p>
          <w:p w14:paraId="5FDC241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0427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E91B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140403006016JC00655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023B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949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240.06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33AE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2991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004A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158.07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7700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5A70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45B9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253.33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70C25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158.07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1BA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5546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C061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681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郭正文、李海莲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510E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361X</w:t>
            </w:r>
          </w:p>
          <w:p w14:paraId="5E3124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1EF8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140403006016JC00676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5D35F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1C7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247.59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EC6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0389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8B84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179.26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494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0200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7BD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259.88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1F62F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179.26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068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DB9F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1273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F0D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郭平、王梅芳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61E8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  <w:p w14:paraId="788CD40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90D4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140403006016JC00677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572CC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28EC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456.00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374D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7F3C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260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116.15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C8E3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4D6F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1988年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3B98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533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76B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116.15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EC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70C3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C3D7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F45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宋建平、李过良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0990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2457</w:t>
            </w:r>
          </w:p>
          <w:p w14:paraId="3B2BA5E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2BA9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140403006016JC00678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AE6E0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3FAF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270.29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31A0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0980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CF39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160.00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4B64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E3D0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B42D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272.38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C87D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160.00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C15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064D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759C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BAF5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冯盛研、冯志研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A863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3634</w:t>
            </w:r>
          </w:p>
          <w:p w14:paraId="1F00077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3244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B80A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140403006016JC00686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391FC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8DA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206.98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1D10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1C24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B3DA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149.98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CF1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A8C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CBF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D40D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149.98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0C91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0F9E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2E6E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38B2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宋永明、宋军利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0261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3630</w:t>
            </w:r>
          </w:p>
          <w:p w14:paraId="1369DE5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A48A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140403006016JC00698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17D7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5F8B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197.08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CF50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0CC7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852A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170.82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745E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B446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C037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E86F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170.82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F17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9F9F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DCBD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DD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牛超群、李琳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7B0E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72707DF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B4B9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140403006016JC00700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D3C09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AC57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286.73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0F4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2DD3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414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391.29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F904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C3E5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E029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395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391.29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B58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AE4A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F56C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2506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孙珍红、刘爱霞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F7E9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3633</w:t>
            </w:r>
          </w:p>
          <w:p w14:paraId="7A24FED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E75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140403006016JC00704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35CC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F83D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430.37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5FA3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CE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7E06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208.54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5A1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17BB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555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450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1072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208.54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EC1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1840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1B39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B318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宋柱则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5AD1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04C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140403006016JC00709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0635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9245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390.88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1043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04F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39C8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224.79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5E79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D788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3FD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387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4227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224.79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77F7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183E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5FA3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D642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宋华生、李素兰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AFF5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3630</w:t>
            </w:r>
          </w:p>
          <w:p w14:paraId="75DD097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BE4C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140403006016JC00710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B2A59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9C3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410.28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855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EEED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B7BF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282.47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FE0D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CF71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04ED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09C9D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282.47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69DF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BC46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ABD8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157F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许建芳、王静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2E58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1611</w:t>
            </w:r>
          </w:p>
          <w:p w14:paraId="0CDA807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224C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140403006016JC00711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8880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A49B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381.57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1B314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EBF9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7B3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172.48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67A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7C9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E1C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378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8FF4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172.48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A8C5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0C29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FF8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4157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段海军、段龙飞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205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3611</w:t>
            </w:r>
          </w:p>
          <w:p w14:paraId="7A0E2B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3613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9247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140403006016JC00714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91A7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26F1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302.92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B756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D1B9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3ED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496.86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7227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2F03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150F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DCA1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496.86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AC9E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29698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D6A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A2B6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郭亮、张艳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28BA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3614</w:t>
            </w:r>
          </w:p>
          <w:p w14:paraId="755BD3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6424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D9F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140403006016JC00716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E47A0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DEB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260.50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AD72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D43C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9F6B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190.39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1B6F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EEB4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E417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CCF12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190.39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824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2B0A3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A183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BF3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宋好景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81C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D932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140403006016JC00717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8390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E54B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260.81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E8B3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78D9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16E8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209.42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A5DA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AECD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4C4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265.5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08302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209.42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842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092C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409A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C416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韩凤苹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47B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565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140403006016JC00719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BABD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F17A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254.77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1EE4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256C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3C0C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172.31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5637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7772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48C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249.78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2F36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172.31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660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91C7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687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554E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李丙文、冯志芳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9B50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  <w:p w14:paraId="1156A9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FCAC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140403006016JC00720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0D710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7174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356.32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1D1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E2C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9FF0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433.79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C2B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A498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359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0EE3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433.79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389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79AF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AD53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9DE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牛雪兵、王利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F0AF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3617</w:t>
            </w:r>
          </w:p>
          <w:p w14:paraId="76DB228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0427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84D2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140403006016JC00722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9DF5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8BA9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291.35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3C4A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6883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D5BE8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197.80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A8E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B536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D489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320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EBA5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197.80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EB3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C706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229E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713F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王伟玲、孙慧勇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9C50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8841</w:t>
            </w:r>
          </w:p>
          <w:p w14:paraId="066D73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2BE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140403006016JC00723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74CF8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4D1E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403.90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EFE4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0A15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E1EC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269.57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15E3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51BC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B824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413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A1DE2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269.57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377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1B9F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C82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516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孙英则、赵贵娥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7578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3616</w:t>
            </w:r>
          </w:p>
          <w:p w14:paraId="04B3D19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C5F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140403006016JC00733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BAE1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F933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309.26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0C83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2256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5ED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370.16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8FFB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A8D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E970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286.67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62AFF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370.16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9740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F068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34F3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98A6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宋艳明、赵维娜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964D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2811</w:t>
            </w:r>
          </w:p>
          <w:p w14:paraId="641817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D6E9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140403006016JC00740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76D7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851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231.90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5F3C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839A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70A8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341.18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44FD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2CC4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794C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C53ED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341.18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972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5D09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D2B1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68DD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孙贵文、孙晓超、孙晓康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E93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3616</w:t>
            </w:r>
          </w:p>
          <w:p w14:paraId="029B97C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3631</w:t>
            </w:r>
          </w:p>
          <w:p w14:paraId="6BA0730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3615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62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140403006016JC00745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712F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815C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521.20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9EAE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6B4D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D43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350.95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936A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293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BA95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A75A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350.95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5A55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58AC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6DD3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FB03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郭平安、李金花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9E3D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2F792BF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5162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140403006016JC00746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644C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3CC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193.76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41A1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0C40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B99C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151.90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55DE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7D10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C581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204.75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C322C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151.90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399E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355B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7C23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AAA5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贾跃辉、王芳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66A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6018</w:t>
            </w:r>
          </w:p>
          <w:p w14:paraId="739BF83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0829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8F5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140403006016JC00750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D90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9B5C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197.62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E2F9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7E0E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E534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172.26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156D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5261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FF42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209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2078C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172.26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9BC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684C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E82F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43C8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李双平、梁红苗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DAFB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3618</w:t>
            </w:r>
          </w:p>
          <w:p w14:paraId="2D3A4CC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3643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6D4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140403006016JC00760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40E16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A134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331.97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E04B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9C0A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C3D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211.00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BDF7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C19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ED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306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6FC88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211.00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54C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3EE0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6072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B08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宋帅、赵星星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58B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3611</w:t>
            </w:r>
          </w:p>
          <w:p w14:paraId="59A3E3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0827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630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140403006016JC00767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DD4E0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8E8D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198.18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A5B2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5AA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A6F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147.96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95FE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F87E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D83B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204.75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DD88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147.96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8AC4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3961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E1A3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8B87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郭卫红、琚文其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6EC4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6041</w:t>
            </w:r>
          </w:p>
          <w:p w14:paraId="70CDDD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0055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FDB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140403006016JC00769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ABB5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4BE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312.44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370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9D1B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672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165.41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63CD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AB82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2006年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9E47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7990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165.41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D85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8999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482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B601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宋玉飞、范丽丽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A3AD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3617</w:t>
            </w:r>
          </w:p>
          <w:p w14:paraId="1E76C86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9240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478C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140403006016JC00770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B274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CCA7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196.60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BA89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3B6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CE3E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96.97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2339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2720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69B2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209.7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5E47F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96.97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184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B951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18E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E07C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宋文忠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F6C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D67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140403006016JC00771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E14C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91D5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266.76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ED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007D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9A08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351.73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0DAE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4BB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5B2E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1B35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351.73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DE95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269F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6EE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A5AB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李俊昌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7BA8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365X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CE2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140403006016JC00773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21BA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C6A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370.87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73AA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083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10AB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209.94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4222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731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2021年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8658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453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9E2E8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209.94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C728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DBA89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7989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F26E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赵红安、贾垒芳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03A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3635</w:t>
            </w:r>
          </w:p>
          <w:p w14:paraId="6422F09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48AA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140403006016JC00775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7F836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F4E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326.13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6669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F866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6DB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353.82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533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84DD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82C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ABDA6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353.82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3BE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22AB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986A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4AA0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赵红兵、梁俊兰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D574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3633</w:t>
            </w:r>
          </w:p>
          <w:p w14:paraId="14A15F6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3645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03EC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140403006016JC00776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AE51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ECAD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263.59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5695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6A4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D734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114.73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F35E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602A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239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8B9F2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114.73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211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327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0783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5EFA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宋世龙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D25D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B9A3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140403006016JC00777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841B9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71E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367.93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73E9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76B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5AE7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312.67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A929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6DD1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899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314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3786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312.67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E665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1E88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7376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5FE0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贾外仁、申金凤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788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165EEE9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555D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140403006016JC00780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920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7D2E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218.66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E3A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085C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57C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170.82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7C9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EBDB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86C8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204.75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EDBC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170.82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485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3972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B8CE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6CA7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龚红斌、李福兰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6EE9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3617</w:t>
            </w:r>
          </w:p>
          <w:p w14:paraId="06F6AD0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4BF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140403006016JC00781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953F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D727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372.51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886A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28BB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7745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288.65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D821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F04F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F8A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380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17378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288.65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B0197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CA5D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7D9ED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89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C859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冯文库、赵翠英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96CE4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3613</w:t>
            </w:r>
          </w:p>
          <w:p w14:paraId="2FCA75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048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140403006016JC00783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45C2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A4EC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283.23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F785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68ED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A08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138.57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5AB3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3F3B4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C354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6A3E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138.57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39D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D92D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1B2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BCB1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张明星、万平英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D718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3611</w:t>
            </w:r>
          </w:p>
          <w:p w14:paraId="1F2F5E9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1B45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140403006016JC00787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97B0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332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315.66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C5A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C0C9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2414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205.67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F3AF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3600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50810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708B6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205.67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45B5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DD3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C38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F5F5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李补堂、宋福花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069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3616</w:t>
            </w:r>
          </w:p>
          <w:p w14:paraId="53E27E1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9E75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140403006016JC00788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D47A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5D15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353.42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6B07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3635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95E1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204.22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C263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D1CA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919A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400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7522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204.22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B53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A99D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CF95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738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陈秋文、贾双英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4E76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3615</w:t>
            </w:r>
          </w:p>
          <w:p w14:paraId="14E666D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BD51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140403006016JC00792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F4F5F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6827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286.79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8E3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AAAC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3EF5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161.93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4391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8BB2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FF05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7532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161.93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28C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568C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1AA7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0462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冯小孩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FE12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FA0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140403006016JC00809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D15D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62C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304.77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5F98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97FA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2684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237.36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16E4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7EEB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9FD53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3F1A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237.36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FB93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2886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80E5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4437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陈文平、鲍海鱼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5FEA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3630</w:t>
            </w:r>
          </w:p>
          <w:p w14:paraId="7B9ADB5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64B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140403006016JC00810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523D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40B8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296.83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BFF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A7E1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9B14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212.44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80CB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D877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CE93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F706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212.44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147E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3CDB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13FF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1CD4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王保根、贾芳则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F54B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3614</w:t>
            </w:r>
          </w:p>
          <w:p w14:paraId="13B6251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3623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CCB8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140403006016JC00816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4F5D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E6AE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366.06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29C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04D3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D0D4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279.34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C6BA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1E91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B025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340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ECBC0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279.34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814B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A394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9880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6025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王红兵、宋小平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4CD6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3633</w:t>
            </w:r>
          </w:p>
          <w:p w14:paraId="0CE91A1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6047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0FDB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140403006016JC00817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BDF9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D19D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388.31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4D7B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F7AE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FC83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424.13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19B7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65D0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2021年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2784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EBC13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424.13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F09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163A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84A1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CA7F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宋国庆、宋庆兰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85DA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  <w:p w14:paraId="1BE390E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937C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140403006016JC00821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B15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15E0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306.51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D90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12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EAA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244.16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1C0D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868C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9BD4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712D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244.16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726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8334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4DDC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D393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宋文英、齐秋玉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D51C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263C93F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382F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140403006016JC00824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59F87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B35B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267.01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82F7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D87E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3449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162.68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416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F80B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DCC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227.10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CA0AE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162.68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E17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1E4F2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A2F5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2C8B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孙建根、张秀兰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5BE9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1217</w:t>
            </w:r>
          </w:p>
          <w:p w14:paraId="59E5F28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1242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DF79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140403006016JC00825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3855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A24A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235.91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3188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6EE8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52C9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175.70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061F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B427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2013年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8EF8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234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2F2FF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175.70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66AC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535C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2039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2858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史孝玲、郭晓东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7CEE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3625</w:t>
            </w:r>
          </w:p>
          <w:p w14:paraId="2324135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2831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FAE0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140403006016JC00826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62F72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F1A1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301.77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030C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FBFA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080F8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277.52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95E0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134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6E8E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310.3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EA8C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277.52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CDF4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88C6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CF87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54B0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李佳、李强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2F80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3655</w:t>
            </w:r>
          </w:p>
          <w:p w14:paraId="414ACC8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3614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0BE6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140403006016JC00827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B2AA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2170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463.13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7A89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3592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F98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603.72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B328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EA79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8E1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473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1C165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603.72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88CF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A394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4FED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15C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李福珍、赵大平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4592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3619</w:t>
            </w:r>
          </w:p>
          <w:p w14:paraId="70E2B65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3640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C13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140403006016JC00830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3026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DF13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376.18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BA610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BA6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DAB3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254.34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C17C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F58F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1995年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071AB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3F522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254.34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3E7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BA01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0A44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82B8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李红青、程海英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ACC6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38A3D5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6049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8552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140403006016JC00833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8C5F4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E8B6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311.11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715A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45F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C75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204.47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3F57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93DC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1999年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569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F295D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204.47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BCE1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1A58C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4967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0E1C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陈路、史明霞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52E5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7240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140403006016JC00834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BC1F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14A1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236.36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0DB5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4B22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1B0B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370.73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246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863B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2011年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15AD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253.33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118C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370.73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8D0EC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E413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328E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55B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宋安文、宋京津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6630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3612</w:t>
            </w:r>
          </w:p>
          <w:p w14:paraId="7360ACD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BEDE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140403006016JC00835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B358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A827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444.74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35C1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46E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635B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114.93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9CB2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054F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1C2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440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D1EA4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114.93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DA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5A020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60D1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5497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李福苗、李贵枝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4DEF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3617</w:t>
            </w:r>
          </w:p>
          <w:p w14:paraId="5AF7FDF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58D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140403006016JC00838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152F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C1D20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272.46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235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C117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CA4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213.10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ACB3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A506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5FDF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2D9D0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213.10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C9A6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90A8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C405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9676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李和平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2CB6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3613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416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140403006016JC00840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ACAB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89CB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239.70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87C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A484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7F335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188.01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4665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EEBA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ECE1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6F9F6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188.01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4B1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0AAF3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96D1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108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73DF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李胖胖、刘晓雨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CA6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4392A70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980B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140403006016JC00857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39EB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D89E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330.64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213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AEE0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CFD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285.49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5D0F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1DC3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2010年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FEC1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305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6092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285.49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BBD3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1174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C8CF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109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378C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李军、贾保兰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6C9C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3615</w:t>
            </w:r>
          </w:p>
          <w:p w14:paraId="3FDD0CC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364X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EB51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140403006016JC00866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A1201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AF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253.02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6816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59E7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B22F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360.72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E4AE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A19E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19D5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057F1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360.72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D7CC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2D5683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067A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110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0FA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郭外迷、段秀娥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A300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3615</w:t>
            </w:r>
          </w:p>
          <w:p w14:paraId="7B2B979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3628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A61B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140403006016JC00871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893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C68D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247.16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902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5FEC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1AA4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205.19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7DC8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4B1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D763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F5F65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205.19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4590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F7A7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A242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30E0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郭天顺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5602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3636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CF2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140403006016JC00872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C4CD0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D871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242.18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DAAA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459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77A1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184.41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120F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DF72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452F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251.25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6832B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184.41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27E2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6B55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4EE5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BBF1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贾红兵、高艳敏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4AF3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3653</w:t>
            </w:r>
          </w:p>
          <w:p w14:paraId="2FE0424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004X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BEFFE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140403006016JC00873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0F769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AF7C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242.86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212E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C13B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9C2C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331.29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090A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0921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2009年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2A3E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E452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331.29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1C9A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11BA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DEFE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0D64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王慧平、贾雪平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2BF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361X</w:t>
            </w:r>
          </w:p>
          <w:p w14:paraId="5A6BC6C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CEF1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140403006016JC00885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7696E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76E36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262.58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E8E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3150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1985年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057A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208.36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DE01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473A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2002年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0854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EADE6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208.36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1F4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4EC0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840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464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陈旭明、马瑞红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BD65D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241X</w:t>
            </w:r>
          </w:p>
          <w:p w14:paraId="326D4A7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0042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D51C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140403006016JC00888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0EFCB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B2B2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272.48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C4A1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EC3F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093D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179.49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241BA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5A3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AAE5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260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F9999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179.49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5B69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31D0E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78A0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F62B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李青风、石月娥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F96A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06D6479B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3621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141E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140403006016JC00890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2A096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BDA3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275.44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0C08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28EF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1962年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3D0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169.59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C31B9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EFA8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2024年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B02C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DCE2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169.59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2E28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75FB1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79E7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116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AE23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陈伟红、赵俊兰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85857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3610</w:t>
            </w:r>
          </w:p>
          <w:p w14:paraId="717D5DF2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0026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04631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140403006016JC00894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5C4ED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2AA8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344.08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AF8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3F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1973年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7341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491.76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1A9D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C87CC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2007年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0F9B5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253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528C7">
            <w:pPr>
              <w:jc w:val="center"/>
              <w:rPr>
                <w:rFonts w:ascii="宋体" w:hAnsi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491.76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B734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  <w:tr w14:paraId="6B660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FE9B2">
            <w:pPr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11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9F973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赵义厚、李双梅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49E0F"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3614</w:t>
            </w:r>
          </w:p>
          <w:p w14:paraId="5A18830F">
            <w:pPr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3623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CB276">
            <w:pPr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140403006016JC0089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8E63C"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长治市潞州区堠北庄街道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50905"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169.27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D8567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批准拨用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BB78C">
            <w:pPr>
              <w:jc w:val="center"/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1980年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F5142"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97.20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F2104">
            <w:pPr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E3566"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2008年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350B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186.67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849CD">
            <w:pPr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2"/>
                <w:szCs w:val="22"/>
              </w:rPr>
              <w:t>97.20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DA6D">
            <w:pPr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</w:p>
        </w:tc>
      </w:tr>
    </w:tbl>
    <w:p w14:paraId="7A25F22B">
      <w:bookmarkStart w:id="3" w:name="_GoBack"/>
      <w:bookmarkEnd w:id="3"/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05CB1"/>
    <w:rsid w:val="1550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2025-05-28T07:23:00Z</dcterms:created>
  <dc:creator>Administrator</dc:creator>
  <cp:lastModifiedBy>Administrator</cp:lastModifiedBy>
  <dcterms:modified xsi:type="dcterms:W3CDTF">2025-05-28T07:24:19Z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2EDB3AFD7585427F84D0EB174D18C7E3_11</vt:lpwstr>
  </property>
  <property fmtid="{D5CDD505-2E9C-101B-9397-08002B2CF9AE}" pid="4" name="KSOTemplateDocerSaveRecord">
    <vt:lpwstr>eyJoZGlkIjoiMWI1MGE1Yzc2MmE1NTRkNzU1NDgzOWRmOWFkZGQ4ZGEifQ==</vt:lpwstr>
  </property>
</Properties>
</file>