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3BE" w:rsidRPr="007F7F2A" w:rsidRDefault="004A63BE">
      <w:pPr>
        <w:jc w:val="center"/>
        <w:rPr>
          <w:rFonts w:ascii="仿宋" w:eastAsia="仿宋" w:hAnsi="仿宋"/>
          <w:sz w:val="44"/>
          <w:szCs w:val="44"/>
        </w:rPr>
      </w:pPr>
      <w:r w:rsidRPr="007F7F2A">
        <w:rPr>
          <w:rFonts w:ascii="仿宋" w:eastAsia="仿宋" w:hAnsi="仿宋" w:hint="eastAsia"/>
          <w:sz w:val="44"/>
          <w:szCs w:val="44"/>
        </w:rPr>
        <w:t>长治市煤矿安全技术培训中心</w:t>
      </w:r>
    </w:p>
    <w:p w:rsidR="004A63BE" w:rsidRPr="007F7F2A" w:rsidRDefault="004A63BE">
      <w:pPr>
        <w:jc w:val="center"/>
        <w:rPr>
          <w:rFonts w:ascii="仿宋" w:eastAsia="仿宋" w:hAnsi="仿宋"/>
          <w:sz w:val="44"/>
          <w:szCs w:val="44"/>
        </w:rPr>
      </w:pPr>
      <w:r w:rsidRPr="007F7F2A">
        <w:rPr>
          <w:rFonts w:ascii="仿宋" w:eastAsia="仿宋" w:hAnsi="仿宋"/>
          <w:sz w:val="44"/>
          <w:szCs w:val="44"/>
        </w:rPr>
        <w:t>202</w:t>
      </w:r>
      <w:r>
        <w:rPr>
          <w:rFonts w:ascii="仿宋" w:eastAsia="仿宋" w:hAnsi="仿宋"/>
          <w:sz w:val="44"/>
          <w:szCs w:val="44"/>
        </w:rPr>
        <w:t>2</w:t>
      </w:r>
      <w:r w:rsidRPr="007F7F2A">
        <w:rPr>
          <w:rFonts w:ascii="仿宋" w:eastAsia="仿宋" w:hAnsi="仿宋" w:hint="eastAsia"/>
          <w:sz w:val="44"/>
          <w:szCs w:val="44"/>
        </w:rPr>
        <w:t>年度预算相关说明</w:t>
      </w:r>
    </w:p>
    <w:p w:rsidR="004A63BE" w:rsidRPr="007F7F2A" w:rsidRDefault="004A63BE">
      <w:pPr>
        <w:jc w:val="center"/>
        <w:rPr>
          <w:rFonts w:ascii="仿宋" w:eastAsia="仿宋" w:hAnsi="仿宋"/>
          <w:sz w:val="32"/>
          <w:szCs w:val="32"/>
        </w:rPr>
      </w:pPr>
    </w:p>
    <w:p w:rsidR="004A63BE" w:rsidRPr="007F7F2A" w:rsidRDefault="004A63BE">
      <w:pPr>
        <w:rPr>
          <w:rFonts w:ascii="仿宋" w:eastAsia="仿宋" w:hAnsi="仿宋"/>
          <w:sz w:val="32"/>
          <w:szCs w:val="32"/>
        </w:rPr>
      </w:pPr>
      <w:r w:rsidRPr="007F7F2A">
        <w:rPr>
          <w:rFonts w:ascii="仿宋" w:eastAsia="仿宋" w:hAnsi="仿宋" w:hint="eastAsia"/>
          <w:sz w:val="32"/>
          <w:szCs w:val="32"/>
        </w:rPr>
        <w:t>第一部分</w:t>
      </w:r>
      <w:r w:rsidRPr="007F7F2A">
        <w:rPr>
          <w:rFonts w:ascii="仿宋" w:eastAsia="仿宋" w:hAnsi="仿宋"/>
          <w:sz w:val="32"/>
          <w:szCs w:val="32"/>
        </w:rPr>
        <w:t xml:space="preserve">  </w:t>
      </w:r>
      <w:r w:rsidRPr="007F7F2A">
        <w:rPr>
          <w:rFonts w:ascii="仿宋" w:eastAsia="仿宋" w:hAnsi="仿宋" w:hint="eastAsia"/>
          <w:sz w:val="32"/>
          <w:szCs w:val="32"/>
        </w:rPr>
        <w:t>概况</w:t>
      </w:r>
    </w:p>
    <w:p w:rsidR="004A63BE" w:rsidRPr="007F7F2A" w:rsidRDefault="004A63BE" w:rsidP="002A602D">
      <w:pPr>
        <w:ind w:firstLineChars="200" w:firstLine="31680"/>
        <w:rPr>
          <w:rFonts w:ascii="仿宋" w:eastAsia="仿宋" w:hAnsi="仿宋"/>
          <w:sz w:val="32"/>
          <w:szCs w:val="32"/>
        </w:rPr>
      </w:pPr>
      <w:r w:rsidRPr="007F7F2A">
        <w:rPr>
          <w:rFonts w:ascii="仿宋" w:eastAsia="仿宋" w:hAnsi="仿宋" w:hint="eastAsia"/>
          <w:sz w:val="32"/>
          <w:szCs w:val="32"/>
        </w:rPr>
        <w:t>一、本单位职责</w:t>
      </w:r>
    </w:p>
    <w:p w:rsidR="004A63BE" w:rsidRPr="007F7F2A" w:rsidRDefault="004A63BE" w:rsidP="002A602D">
      <w:pPr>
        <w:ind w:firstLineChars="200" w:firstLine="31680"/>
        <w:rPr>
          <w:rFonts w:ascii="仿宋" w:eastAsia="仿宋" w:hAnsi="仿宋"/>
          <w:sz w:val="32"/>
          <w:szCs w:val="32"/>
        </w:rPr>
      </w:pPr>
      <w:r w:rsidRPr="007F7F2A">
        <w:rPr>
          <w:rFonts w:ascii="仿宋" w:eastAsia="仿宋" w:hAnsi="仿宋" w:hint="eastAsia"/>
          <w:sz w:val="32"/>
          <w:szCs w:val="32"/>
        </w:rPr>
        <w:t>我单位主要是为全市煤矿管理人员和专业人才提供培训服务，负责对全市煤矿企业各类人员进行安全技术培训和职业教育；负责煤矿从业人员的</w:t>
      </w:r>
      <w:r>
        <w:rPr>
          <w:rFonts w:ascii="仿宋" w:eastAsia="仿宋" w:hAnsi="仿宋" w:hint="eastAsia"/>
          <w:sz w:val="32"/>
          <w:szCs w:val="32"/>
        </w:rPr>
        <w:t>水平评价</w:t>
      </w:r>
      <w:r w:rsidRPr="007F7F2A">
        <w:rPr>
          <w:rFonts w:ascii="仿宋" w:eastAsia="仿宋" w:hAnsi="仿宋" w:hint="eastAsia"/>
          <w:sz w:val="32"/>
          <w:szCs w:val="32"/>
        </w:rPr>
        <w:t>工作。</w:t>
      </w:r>
    </w:p>
    <w:p w:rsidR="004A63BE" w:rsidRPr="007F7F2A" w:rsidRDefault="004A63BE" w:rsidP="00062273">
      <w:pPr>
        <w:ind w:firstLine="435"/>
        <w:rPr>
          <w:rFonts w:ascii="仿宋" w:eastAsia="仿宋" w:hAnsi="仿宋"/>
          <w:sz w:val="32"/>
          <w:szCs w:val="32"/>
        </w:rPr>
      </w:pPr>
      <w:r w:rsidRPr="007F7F2A">
        <w:rPr>
          <w:rFonts w:ascii="仿宋" w:eastAsia="仿宋" w:hAnsi="仿宋" w:hint="eastAsia"/>
          <w:sz w:val="32"/>
          <w:szCs w:val="32"/>
        </w:rPr>
        <w:t>二、机构设置情况</w:t>
      </w:r>
    </w:p>
    <w:p w:rsidR="004A63BE" w:rsidRDefault="004A63BE" w:rsidP="007F7F2A">
      <w:pPr>
        <w:ind w:firstLine="435"/>
        <w:rPr>
          <w:rFonts w:ascii="仿宋" w:eastAsia="仿宋" w:hAnsi="仿宋"/>
          <w:sz w:val="32"/>
          <w:szCs w:val="32"/>
        </w:rPr>
      </w:pPr>
      <w:r w:rsidRPr="007F7F2A">
        <w:rPr>
          <w:rFonts w:ascii="仿宋" w:eastAsia="仿宋" w:hAnsi="仿宋" w:hint="eastAsia"/>
          <w:sz w:val="32"/>
          <w:szCs w:val="32"/>
        </w:rPr>
        <w:t>我单位为正科级建制自收自支事业单位，内设</w:t>
      </w:r>
      <w:r w:rsidRPr="007F7F2A">
        <w:rPr>
          <w:rFonts w:ascii="仿宋" w:eastAsia="仿宋" w:hAnsi="仿宋"/>
          <w:sz w:val="32"/>
          <w:szCs w:val="32"/>
        </w:rPr>
        <w:t>9</w:t>
      </w:r>
      <w:r w:rsidRPr="007F7F2A">
        <w:rPr>
          <w:rFonts w:ascii="仿宋" w:eastAsia="仿宋" w:hAnsi="仿宋" w:hint="eastAsia"/>
          <w:sz w:val="32"/>
          <w:szCs w:val="32"/>
        </w:rPr>
        <w:t>个科室，分别为：教务科、实操科、考务科、学历提升科、后勤管理科、办公室、人事科、财务科、党办。</w:t>
      </w:r>
    </w:p>
    <w:p w:rsidR="004A63BE" w:rsidRPr="007F7F2A" w:rsidRDefault="004A63BE" w:rsidP="007F7F2A">
      <w:pPr>
        <w:ind w:firstLine="435"/>
        <w:rPr>
          <w:rFonts w:ascii="仿宋" w:eastAsia="仿宋" w:hAnsi="仿宋"/>
          <w:sz w:val="32"/>
          <w:szCs w:val="32"/>
        </w:rPr>
      </w:pPr>
    </w:p>
    <w:p w:rsidR="004A63BE" w:rsidRPr="007F7F2A" w:rsidRDefault="004A63BE">
      <w:pPr>
        <w:rPr>
          <w:rFonts w:ascii="仿宋" w:eastAsia="仿宋" w:hAnsi="仿宋"/>
          <w:sz w:val="32"/>
          <w:szCs w:val="32"/>
        </w:rPr>
      </w:pPr>
      <w:r w:rsidRPr="007F7F2A">
        <w:rPr>
          <w:rFonts w:ascii="仿宋" w:eastAsia="仿宋" w:hAnsi="仿宋" w:hint="eastAsia"/>
          <w:sz w:val="32"/>
          <w:szCs w:val="32"/>
        </w:rPr>
        <w:t>第二部分</w:t>
      </w:r>
      <w:r w:rsidRPr="007F7F2A">
        <w:rPr>
          <w:rFonts w:ascii="仿宋" w:eastAsia="仿宋" w:hAnsi="仿宋"/>
          <w:sz w:val="32"/>
          <w:szCs w:val="32"/>
        </w:rPr>
        <w:t xml:space="preserve">  202</w:t>
      </w:r>
      <w:r>
        <w:rPr>
          <w:rFonts w:ascii="仿宋" w:eastAsia="仿宋" w:hAnsi="仿宋"/>
          <w:sz w:val="32"/>
          <w:szCs w:val="32"/>
        </w:rPr>
        <w:t>2</w:t>
      </w:r>
      <w:r w:rsidRPr="007F7F2A">
        <w:rPr>
          <w:rFonts w:ascii="仿宋" w:eastAsia="仿宋" w:hAnsi="仿宋" w:hint="eastAsia"/>
          <w:sz w:val="32"/>
          <w:szCs w:val="32"/>
        </w:rPr>
        <w:t>年度预算情况说明</w:t>
      </w:r>
    </w:p>
    <w:p w:rsidR="004A63BE" w:rsidRPr="007F7F2A" w:rsidRDefault="004A63BE">
      <w:pPr>
        <w:ind w:firstLine="636"/>
        <w:rPr>
          <w:rFonts w:ascii="仿宋" w:eastAsia="仿宋" w:hAnsi="仿宋"/>
          <w:sz w:val="32"/>
          <w:szCs w:val="32"/>
        </w:rPr>
      </w:pPr>
      <w:r w:rsidRPr="007F7F2A">
        <w:rPr>
          <w:rFonts w:ascii="仿宋" w:eastAsia="仿宋" w:hAnsi="仿宋" w:hint="eastAsia"/>
          <w:sz w:val="32"/>
          <w:szCs w:val="32"/>
        </w:rPr>
        <w:t>一、</w:t>
      </w:r>
      <w:r w:rsidRPr="007F7F2A">
        <w:rPr>
          <w:rFonts w:ascii="仿宋" w:eastAsia="仿宋" w:hAnsi="仿宋"/>
          <w:sz w:val="32"/>
          <w:szCs w:val="32"/>
        </w:rPr>
        <w:t>202</w:t>
      </w:r>
      <w:r>
        <w:rPr>
          <w:rFonts w:ascii="仿宋" w:eastAsia="仿宋" w:hAnsi="仿宋"/>
          <w:sz w:val="32"/>
          <w:szCs w:val="32"/>
        </w:rPr>
        <w:t>2</w:t>
      </w:r>
      <w:r w:rsidRPr="007F7F2A">
        <w:rPr>
          <w:rFonts w:ascii="仿宋" w:eastAsia="仿宋" w:hAnsi="仿宋" w:hint="eastAsia"/>
          <w:sz w:val="32"/>
          <w:szCs w:val="32"/>
        </w:rPr>
        <w:t>年度预算数据变动情况及原因</w:t>
      </w:r>
    </w:p>
    <w:p w:rsidR="004A63BE" w:rsidRPr="007F7F2A" w:rsidRDefault="004A63BE" w:rsidP="00062273">
      <w:pPr>
        <w:ind w:firstLine="636"/>
        <w:rPr>
          <w:rFonts w:ascii="仿宋" w:eastAsia="仿宋" w:hAnsi="仿宋"/>
          <w:sz w:val="32"/>
          <w:szCs w:val="32"/>
        </w:rPr>
      </w:pPr>
      <w:r w:rsidRPr="007F7F2A">
        <w:rPr>
          <w:rFonts w:ascii="仿宋" w:eastAsia="仿宋" w:hAnsi="仿宋" w:hint="eastAsia"/>
          <w:sz w:val="32"/>
          <w:szCs w:val="32"/>
        </w:rPr>
        <w:t>我单位</w:t>
      </w:r>
      <w:r w:rsidRPr="007F7F2A">
        <w:rPr>
          <w:rFonts w:ascii="仿宋" w:eastAsia="仿宋" w:hAnsi="仿宋"/>
          <w:sz w:val="32"/>
          <w:szCs w:val="32"/>
        </w:rPr>
        <w:t>202</w:t>
      </w:r>
      <w:r>
        <w:rPr>
          <w:rFonts w:ascii="仿宋" w:eastAsia="仿宋" w:hAnsi="仿宋"/>
          <w:sz w:val="32"/>
          <w:szCs w:val="32"/>
        </w:rPr>
        <w:t>2</w:t>
      </w:r>
      <w:r w:rsidRPr="007F7F2A">
        <w:rPr>
          <w:rFonts w:ascii="仿宋" w:eastAsia="仿宋" w:hAnsi="仿宋" w:hint="eastAsia"/>
          <w:sz w:val="32"/>
          <w:szCs w:val="32"/>
        </w:rPr>
        <w:t>年预算</w:t>
      </w:r>
      <w:r>
        <w:rPr>
          <w:rFonts w:ascii="仿宋" w:eastAsia="仿宋" w:hAnsi="仿宋" w:hint="eastAsia"/>
          <w:sz w:val="32"/>
          <w:szCs w:val="32"/>
        </w:rPr>
        <w:t>收入</w:t>
      </w:r>
      <w:r>
        <w:rPr>
          <w:rFonts w:ascii="仿宋" w:eastAsia="仿宋" w:hAnsi="仿宋"/>
          <w:sz w:val="32"/>
          <w:szCs w:val="32"/>
        </w:rPr>
        <w:t>700</w:t>
      </w:r>
      <w:r w:rsidRPr="007F7F2A">
        <w:rPr>
          <w:rFonts w:ascii="仿宋" w:eastAsia="仿宋" w:hAnsi="仿宋" w:hint="eastAsia"/>
          <w:sz w:val="32"/>
          <w:szCs w:val="32"/>
        </w:rPr>
        <w:t>万元，比</w:t>
      </w:r>
      <w:r w:rsidRPr="007F7F2A">
        <w:rPr>
          <w:rFonts w:ascii="仿宋" w:eastAsia="仿宋" w:hAnsi="仿宋"/>
          <w:sz w:val="32"/>
          <w:szCs w:val="32"/>
        </w:rPr>
        <w:t>202</w:t>
      </w:r>
      <w:r>
        <w:rPr>
          <w:rFonts w:ascii="仿宋" w:eastAsia="仿宋" w:hAnsi="仿宋"/>
          <w:sz w:val="32"/>
          <w:szCs w:val="32"/>
        </w:rPr>
        <w:t>1</w:t>
      </w:r>
      <w:r w:rsidRPr="007F7F2A">
        <w:rPr>
          <w:rFonts w:ascii="仿宋" w:eastAsia="仿宋" w:hAnsi="仿宋" w:hint="eastAsia"/>
          <w:sz w:val="32"/>
          <w:szCs w:val="32"/>
        </w:rPr>
        <w:t>年</w:t>
      </w:r>
      <w:r>
        <w:rPr>
          <w:rFonts w:ascii="仿宋" w:eastAsia="仿宋" w:hAnsi="仿宋" w:hint="eastAsia"/>
          <w:sz w:val="32"/>
          <w:szCs w:val="32"/>
        </w:rPr>
        <w:t>减少</w:t>
      </w:r>
      <w:r>
        <w:rPr>
          <w:rFonts w:ascii="仿宋" w:eastAsia="仿宋" w:hAnsi="仿宋"/>
          <w:sz w:val="32"/>
          <w:szCs w:val="32"/>
        </w:rPr>
        <w:t>592</w:t>
      </w:r>
      <w:r w:rsidRPr="007F7F2A">
        <w:rPr>
          <w:rFonts w:ascii="仿宋" w:eastAsia="仿宋" w:hAnsi="仿宋" w:hint="eastAsia"/>
          <w:sz w:val="32"/>
          <w:szCs w:val="32"/>
        </w:rPr>
        <w:t>万元，原因为：</w:t>
      </w:r>
      <w:r>
        <w:rPr>
          <w:rFonts w:ascii="仿宋" w:eastAsia="仿宋" w:hAnsi="仿宋"/>
          <w:sz w:val="32"/>
          <w:szCs w:val="32"/>
        </w:rPr>
        <w:t>1</w:t>
      </w:r>
      <w:r>
        <w:rPr>
          <w:rFonts w:ascii="仿宋" w:eastAsia="仿宋" w:hAnsi="仿宋" w:hint="eastAsia"/>
          <w:sz w:val="32"/>
          <w:szCs w:val="32"/>
        </w:rPr>
        <w:t>、</w:t>
      </w:r>
      <w:r w:rsidRPr="007F7F2A">
        <w:rPr>
          <w:rFonts w:ascii="仿宋" w:eastAsia="仿宋" w:hAnsi="仿宋" w:hint="eastAsia"/>
          <w:sz w:val="32"/>
          <w:szCs w:val="32"/>
        </w:rPr>
        <w:t>受疫情影响，</w:t>
      </w:r>
      <w:r>
        <w:rPr>
          <w:rFonts w:ascii="仿宋" w:eastAsia="仿宋" w:hAnsi="仿宋" w:hint="eastAsia"/>
          <w:sz w:val="32"/>
          <w:szCs w:val="32"/>
        </w:rPr>
        <w:t>不具备集中培训的条件；</w:t>
      </w:r>
      <w:r>
        <w:rPr>
          <w:rFonts w:ascii="仿宋" w:eastAsia="仿宋" w:hAnsi="仿宋"/>
          <w:sz w:val="32"/>
          <w:szCs w:val="32"/>
        </w:rPr>
        <w:t>2</w:t>
      </w:r>
      <w:r>
        <w:rPr>
          <w:rFonts w:ascii="仿宋" w:eastAsia="仿宋" w:hAnsi="仿宋" w:hint="eastAsia"/>
          <w:sz w:val="32"/>
          <w:szCs w:val="32"/>
        </w:rPr>
        <w:t>、煤矿特种作业人员复训时效由</w:t>
      </w:r>
      <w:r>
        <w:rPr>
          <w:rFonts w:ascii="仿宋" w:eastAsia="仿宋" w:hAnsi="仿宋"/>
          <w:sz w:val="32"/>
          <w:szCs w:val="32"/>
        </w:rPr>
        <w:t>3</w:t>
      </w:r>
      <w:r>
        <w:rPr>
          <w:rFonts w:ascii="仿宋" w:eastAsia="仿宋" w:hAnsi="仿宋" w:hint="eastAsia"/>
          <w:sz w:val="32"/>
          <w:szCs w:val="32"/>
        </w:rPr>
        <w:t>年改为</w:t>
      </w:r>
      <w:r>
        <w:rPr>
          <w:rFonts w:ascii="仿宋" w:eastAsia="仿宋" w:hAnsi="仿宋"/>
          <w:sz w:val="32"/>
          <w:szCs w:val="32"/>
        </w:rPr>
        <w:t>6</w:t>
      </w:r>
      <w:r>
        <w:rPr>
          <w:rFonts w:ascii="仿宋" w:eastAsia="仿宋" w:hAnsi="仿宋" w:hint="eastAsia"/>
          <w:sz w:val="32"/>
          <w:szCs w:val="32"/>
        </w:rPr>
        <w:t>年。我单位为自收自支事业单位，根据收入安排预算支出</w:t>
      </w:r>
      <w:r>
        <w:rPr>
          <w:rFonts w:ascii="仿宋" w:eastAsia="仿宋" w:hAnsi="仿宋"/>
          <w:sz w:val="32"/>
          <w:szCs w:val="32"/>
        </w:rPr>
        <w:t>665</w:t>
      </w:r>
      <w:r>
        <w:rPr>
          <w:rFonts w:ascii="仿宋" w:eastAsia="仿宋" w:hAnsi="仿宋" w:hint="eastAsia"/>
          <w:sz w:val="32"/>
          <w:szCs w:val="32"/>
        </w:rPr>
        <w:t>万元。</w:t>
      </w:r>
    </w:p>
    <w:p w:rsidR="004A63BE" w:rsidRPr="007F7F2A" w:rsidRDefault="004A63BE">
      <w:pPr>
        <w:ind w:firstLine="636"/>
        <w:rPr>
          <w:rFonts w:ascii="仿宋" w:eastAsia="仿宋" w:hAnsi="仿宋"/>
          <w:sz w:val="32"/>
          <w:szCs w:val="32"/>
        </w:rPr>
      </w:pPr>
      <w:r w:rsidRPr="007F7F2A">
        <w:rPr>
          <w:rFonts w:ascii="仿宋" w:eastAsia="仿宋" w:hAnsi="仿宋" w:hint="eastAsia"/>
          <w:sz w:val="32"/>
          <w:szCs w:val="32"/>
        </w:rPr>
        <w:t>二、“三公”经费增减变动原因说明</w:t>
      </w:r>
    </w:p>
    <w:p w:rsidR="004A63BE" w:rsidRPr="007F7F2A" w:rsidRDefault="004A63BE">
      <w:pPr>
        <w:ind w:firstLine="636"/>
        <w:rPr>
          <w:rFonts w:ascii="仿宋" w:eastAsia="仿宋" w:hAnsi="仿宋"/>
          <w:sz w:val="32"/>
          <w:szCs w:val="32"/>
        </w:rPr>
      </w:pPr>
      <w:r>
        <w:rPr>
          <w:rFonts w:ascii="仿宋" w:eastAsia="仿宋" w:hAnsi="仿宋"/>
          <w:sz w:val="32"/>
          <w:szCs w:val="32"/>
        </w:rPr>
        <w:t>2022</w:t>
      </w:r>
      <w:r>
        <w:rPr>
          <w:rFonts w:ascii="仿宋" w:eastAsia="仿宋" w:hAnsi="仿宋" w:hint="eastAsia"/>
          <w:sz w:val="32"/>
          <w:szCs w:val="32"/>
        </w:rPr>
        <w:t>年</w:t>
      </w:r>
      <w:r w:rsidRPr="007F7F2A">
        <w:rPr>
          <w:rFonts w:ascii="仿宋" w:eastAsia="仿宋" w:hAnsi="仿宋" w:hint="eastAsia"/>
          <w:sz w:val="32"/>
          <w:szCs w:val="32"/>
        </w:rPr>
        <w:t>“三公”经费</w:t>
      </w:r>
      <w:r>
        <w:rPr>
          <w:rFonts w:ascii="仿宋" w:eastAsia="仿宋" w:hAnsi="仿宋" w:hint="eastAsia"/>
          <w:sz w:val="32"/>
          <w:szCs w:val="32"/>
        </w:rPr>
        <w:t>无变动</w:t>
      </w:r>
    </w:p>
    <w:p w:rsidR="004A63BE" w:rsidRPr="007F7F2A" w:rsidRDefault="004A63BE">
      <w:pPr>
        <w:ind w:firstLine="636"/>
        <w:rPr>
          <w:rFonts w:ascii="仿宋" w:eastAsia="仿宋" w:hAnsi="仿宋"/>
          <w:sz w:val="32"/>
          <w:szCs w:val="32"/>
        </w:rPr>
      </w:pPr>
      <w:r w:rsidRPr="007F7F2A">
        <w:rPr>
          <w:rFonts w:ascii="仿宋" w:eastAsia="仿宋" w:hAnsi="仿宋" w:hint="eastAsia"/>
          <w:sz w:val="32"/>
          <w:szCs w:val="32"/>
        </w:rPr>
        <w:t>三、机关运行经费增减变动原因说明（仅行政和参公单位涉及）</w:t>
      </w:r>
    </w:p>
    <w:p w:rsidR="004A63BE" w:rsidRPr="007F7F2A" w:rsidRDefault="004A63BE">
      <w:pPr>
        <w:ind w:firstLine="636"/>
        <w:rPr>
          <w:rFonts w:ascii="仿宋" w:eastAsia="仿宋" w:hAnsi="仿宋"/>
          <w:sz w:val="32"/>
          <w:szCs w:val="32"/>
        </w:rPr>
      </w:pPr>
      <w:r w:rsidRPr="007F7F2A">
        <w:rPr>
          <w:rFonts w:ascii="仿宋" w:eastAsia="仿宋" w:hAnsi="仿宋" w:hint="eastAsia"/>
          <w:sz w:val="32"/>
          <w:szCs w:val="32"/>
        </w:rPr>
        <w:t>无</w:t>
      </w:r>
    </w:p>
    <w:p w:rsidR="004A63BE" w:rsidRPr="007F7F2A" w:rsidRDefault="004A63BE">
      <w:pPr>
        <w:ind w:firstLine="636"/>
        <w:rPr>
          <w:rFonts w:ascii="仿宋" w:eastAsia="仿宋" w:hAnsi="仿宋"/>
          <w:sz w:val="32"/>
          <w:szCs w:val="32"/>
        </w:rPr>
      </w:pPr>
      <w:r w:rsidRPr="007F7F2A">
        <w:rPr>
          <w:rFonts w:ascii="仿宋" w:eastAsia="仿宋" w:hAnsi="仿宋" w:hint="eastAsia"/>
          <w:sz w:val="32"/>
          <w:szCs w:val="32"/>
        </w:rPr>
        <w:t>四、其他说明</w:t>
      </w:r>
    </w:p>
    <w:p w:rsidR="004A63BE" w:rsidRPr="007F7F2A" w:rsidRDefault="004A63BE">
      <w:pPr>
        <w:ind w:firstLine="636"/>
        <w:rPr>
          <w:rFonts w:ascii="仿宋" w:eastAsia="仿宋" w:hAnsi="仿宋" w:cs="楷体_GB2312"/>
          <w:sz w:val="32"/>
          <w:szCs w:val="32"/>
        </w:rPr>
      </w:pPr>
      <w:r w:rsidRPr="007F7F2A">
        <w:rPr>
          <w:rFonts w:ascii="仿宋" w:eastAsia="仿宋" w:hAnsi="仿宋" w:cs="楷体_GB2312" w:hint="eastAsia"/>
          <w:sz w:val="32"/>
          <w:szCs w:val="32"/>
        </w:rPr>
        <w:t>（一）政府采购情况</w:t>
      </w:r>
    </w:p>
    <w:p w:rsidR="004A63BE" w:rsidRPr="007F7F2A" w:rsidRDefault="004A63BE" w:rsidP="002A602D">
      <w:pPr>
        <w:ind w:firstLineChars="200" w:firstLine="31680"/>
        <w:rPr>
          <w:rFonts w:ascii="仿宋" w:eastAsia="仿宋" w:hAnsi="仿宋"/>
          <w:sz w:val="32"/>
          <w:szCs w:val="32"/>
        </w:rPr>
      </w:pPr>
      <w:r w:rsidRPr="007F7F2A">
        <w:rPr>
          <w:rFonts w:ascii="仿宋" w:eastAsia="仿宋" w:hAnsi="仿宋"/>
          <w:sz w:val="32"/>
          <w:szCs w:val="32"/>
        </w:rPr>
        <w:t>202</w:t>
      </w:r>
      <w:r>
        <w:rPr>
          <w:rFonts w:ascii="仿宋" w:eastAsia="仿宋" w:hAnsi="仿宋"/>
          <w:sz w:val="32"/>
          <w:szCs w:val="32"/>
        </w:rPr>
        <w:t>2</w:t>
      </w:r>
      <w:r w:rsidRPr="007F7F2A">
        <w:rPr>
          <w:rFonts w:ascii="仿宋" w:eastAsia="仿宋" w:hAnsi="仿宋" w:hint="eastAsia"/>
          <w:sz w:val="32"/>
          <w:szCs w:val="32"/>
        </w:rPr>
        <w:t>年我单位政府采购预算总额</w:t>
      </w:r>
      <w:r>
        <w:rPr>
          <w:rFonts w:ascii="仿宋" w:eastAsia="仿宋" w:hAnsi="仿宋"/>
          <w:sz w:val="32"/>
          <w:szCs w:val="32"/>
        </w:rPr>
        <w:t>9.6</w:t>
      </w:r>
      <w:r w:rsidRPr="007F7F2A">
        <w:rPr>
          <w:rFonts w:ascii="仿宋" w:eastAsia="仿宋" w:hAnsi="仿宋" w:hint="eastAsia"/>
          <w:sz w:val="32"/>
          <w:szCs w:val="32"/>
        </w:rPr>
        <w:t>万元，其中：政府采购货物预算</w:t>
      </w:r>
      <w:r>
        <w:rPr>
          <w:rFonts w:ascii="仿宋" w:eastAsia="仿宋" w:hAnsi="仿宋"/>
          <w:sz w:val="32"/>
          <w:szCs w:val="32"/>
        </w:rPr>
        <w:t>6</w:t>
      </w:r>
      <w:r w:rsidRPr="007F7F2A">
        <w:rPr>
          <w:rFonts w:ascii="仿宋" w:eastAsia="仿宋" w:hAnsi="仿宋"/>
          <w:sz w:val="32"/>
          <w:szCs w:val="32"/>
        </w:rPr>
        <w:t>.6</w:t>
      </w:r>
      <w:r w:rsidRPr="007F7F2A">
        <w:rPr>
          <w:rFonts w:ascii="仿宋" w:eastAsia="仿宋" w:hAnsi="仿宋" w:hint="eastAsia"/>
          <w:sz w:val="32"/>
          <w:szCs w:val="32"/>
        </w:rPr>
        <w:t>万元。</w:t>
      </w:r>
    </w:p>
    <w:p w:rsidR="004A63BE" w:rsidRPr="007F7F2A" w:rsidRDefault="004A63BE">
      <w:pPr>
        <w:ind w:firstLine="636"/>
        <w:rPr>
          <w:rFonts w:ascii="仿宋" w:eastAsia="仿宋" w:hAnsi="仿宋" w:cs="楷体_GB2312"/>
          <w:sz w:val="32"/>
          <w:szCs w:val="32"/>
        </w:rPr>
      </w:pPr>
      <w:r>
        <w:rPr>
          <w:rFonts w:ascii="仿宋" w:eastAsia="仿宋" w:hAnsi="仿宋" w:cs="楷体_GB2312" w:hint="eastAsia"/>
          <w:sz w:val="32"/>
          <w:szCs w:val="32"/>
        </w:rPr>
        <w:t>（二</w:t>
      </w:r>
      <w:r w:rsidRPr="007F7F2A">
        <w:rPr>
          <w:rFonts w:ascii="仿宋" w:eastAsia="仿宋" w:hAnsi="仿宋" w:cs="楷体_GB2312" w:hint="eastAsia"/>
          <w:sz w:val="32"/>
          <w:szCs w:val="32"/>
        </w:rPr>
        <w:t>）国有资产占有使用情况</w:t>
      </w:r>
    </w:p>
    <w:p w:rsidR="004A63BE" w:rsidRPr="007F7F2A" w:rsidRDefault="004A63BE" w:rsidP="002A602D">
      <w:pPr>
        <w:tabs>
          <w:tab w:val="left" w:pos="0"/>
        </w:tabs>
        <w:ind w:firstLineChars="200" w:firstLine="31680"/>
        <w:rPr>
          <w:rFonts w:ascii="仿宋" w:eastAsia="仿宋" w:hAnsi="仿宋"/>
          <w:sz w:val="32"/>
          <w:szCs w:val="32"/>
        </w:rPr>
      </w:pPr>
      <w:r w:rsidRPr="007F7F2A">
        <w:rPr>
          <w:rFonts w:ascii="仿宋" w:eastAsia="仿宋" w:hAnsi="仿宋" w:cs="楷体_GB2312"/>
          <w:sz w:val="32"/>
          <w:szCs w:val="32"/>
        </w:rPr>
        <w:t>1.</w:t>
      </w:r>
      <w:r w:rsidRPr="007F7F2A">
        <w:rPr>
          <w:rFonts w:ascii="仿宋" w:eastAsia="仿宋" w:hAnsi="仿宋" w:cs="楷体_GB2312" w:hint="eastAsia"/>
          <w:sz w:val="32"/>
          <w:szCs w:val="32"/>
        </w:rPr>
        <w:t>车辆情况</w:t>
      </w:r>
      <w:r w:rsidRPr="007F7F2A">
        <w:rPr>
          <w:rFonts w:ascii="仿宋" w:eastAsia="仿宋" w:hAnsi="仿宋" w:hint="eastAsia"/>
          <w:sz w:val="32"/>
          <w:szCs w:val="32"/>
        </w:rPr>
        <w:t>，我单位公务用车保有量为</w:t>
      </w:r>
      <w:r w:rsidRPr="007F7F2A">
        <w:rPr>
          <w:rFonts w:ascii="仿宋" w:eastAsia="仿宋" w:hAnsi="仿宋"/>
          <w:sz w:val="32"/>
          <w:szCs w:val="32"/>
        </w:rPr>
        <w:t>3</w:t>
      </w:r>
      <w:r w:rsidRPr="007F7F2A">
        <w:rPr>
          <w:rFonts w:ascii="仿宋" w:eastAsia="仿宋" w:hAnsi="仿宋" w:hint="eastAsia"/>
          <w:sz w:val="32"/>
          <w:szCs w:val="32"/>
        </w:rPr>
        <w:t>辆，原值</w:t>
      </w:r>
      <w:r w:rsidRPr="007F7F2A">
        <w:rPr>
          <w:rFonts w:ascii="仿宋" w:eastAsia="仿宋" w:hAnsi="仿宋"/>
          <w:sz w:val="32"/>
          <w:szCs w:val="32"/>
        </w:rPr>
        <w:t>58.83</w:t>
      </w:r>
      <w:r w:rsidRPr="007F7F2A">
        <w:rPr>
          <w:rFonts w:ascii="仿宋" w:eastAsia="仿宋" w:hAnsi="仿宋" w:hint="eastAsia"/>
          <w:sz w:val="32"/>
          <w:szCs w:val="32"/>
        </w:rPr>
        <w:t>万元，已提完</w:t>
      </w:r>
      <w:r>
        <w:rPr>
          <w:rFonts w:ascii="仿宋" w:eastAsia="仿宋" w:hAnsi="仿宋" w:hint="eastAsia"/>
          <w:sz w:val="32"/>
          <w:szCs w:val="32"/>
        </w:rPr>
        <w:t>折</w:t>
      </w:r>
      <w:r w:rsidRPr="007F7F2A">
        <w:rPr>
          <w:rFonts w:ascii="仿宋" w:eastAsia="仿宋" w:hAnsi="仿宋" w:hint="eastAsia"/>
          <w:sz w:val="32"/>
          <w:szCs w:val="32"/>
        </w:rPr>
        <w:t>旧，净值为</w:t>
      </w:r>
      <w:r w:rsidRPr="007F7F2A">
        <w:rPr>
          <w:rFonts w:ascii="仿宋" w:eastAsia="仿宋" w:hAnsi="仿宋"/>
          <w:sz w:val="32"/>
          <w:szCs w:val="32"/>
        </w:rPr>
        <w:t>0</w:t>
      </w:r>
      <w:r w:rsidRPr="007F7F2A">
        <w:rPr>
          <w:rFonts w:ascii="仿宋" w:eastAsia="仿宋" w:hAnsi="仿宋" w:hint="eastAsia"/>
          <w:sz w:val="32"/>
          <w:szCs w:val="32"/>
        </w:rPr>
        <w:t>。</w:t>
      </w:r>
    </w:p>
    <w:p w:rsidR="004A63BE" w:rsidRPr="007F7F2A" w:rsidRDefault="004A63BE">
      <w:pPr>
        <w:ind w:firstLine="636"/>
        <w:rPr>
          <w:rFonts w:ascii="仿宋" w:eastAsia="仿宋" w:hAnsi="仿宋" w:cs="楷体_GB2312"/>
          <w:sz w:val="32"/>
          <w:szCs w:val="32"/>
        </w:rPr>
      </w:pPr>
      <w:r w:rsidRPr="007F7F2A">
        <w:rPr>
          <w:rFonts w:ascii="仿宋" w:eastAsia="仿宋" w:hAnsi="仿宋" w:cs="楷体_GB2312"/>
          <w:sz w:val="32"/>
          <w:szCs w:val="32"/>
        </w:rPr>
        <w:t>2.</w:t>
      </w:r>
      <w:r w:rsidRPr="007F7F2A">
        <w:rPr>
          <w:rFonts w:ascii="仿宋" w:eastAsia="仿宋" w:hAnsi="仿宋" w:cs="楷体_GB2312" w:hint="eastAsia"/>
          <w:sz w:val="32"/>
          <w:szCs w:val="32"/>
        </w:rPr>
        <w:t>房屋情况；</w:t>
      </w:r>
    </w:p>
    <w:p w:rsidR="004A63BE" w:rsidRPr="007F7F2A" w:rsidRDefault="004A63BE">
      <w:pPr>
        <w:ind w:firstLine="636"/>
        <w:rPr>
          <w:rFonts w:ascii="仿宋" w:eastAsia="仿宋" w:hAnsi="仿宋" w:cs="楷体_GB2312"/>
          <w:sz w:val="32"/>
          <w:szCs w:val="32"/>
        </w:rPr>
      </w:pPr>
      <w:r w:rsidRPr="007F7F2A">
        <w:rPr>
          <w:rFonts w:ascii="仿宋" w:eastAsia="仿宋" w:hAnsi="仿宋" w:cs="楷体_GB2312" w:hint="eastAsia"/>
          <w:sz w:val="32"/>
          <w:szCs w:val="32"/>
        </w:rPr>
        <w:t>无</w:t>
      </w:r>
    </w:p>
    <w:p w:rsidR="004A63BE" w:rsidRPr="007F7F2A" w:rsidRDefault="004A63BE">
      <w:pPr>
        <w:ind w:firstLine="636"/>
        <w:rPr>
          <w:rFonts w:ascii="仿宋" w:eastAsia="仿宋" w:hAnsi="仿宋" w:cs="楷体_GB2312"/>
          <w:sz w:val="32"/>
          <w:szCs w:val="32"/>
        </w:rPr>
      </w:pPr>
      <w:r w:rsidRPr="007F7F2A">
        <w:rPr>
          <w:rFonts w:ascii="仿宋" w:eastAsia="仿宋" w:hAnsi="仿宋" w:cs="楷体_GB2312"/>
          <w:sz w:val="32"/>
          <w:szCs w:val="32"/>
        </w:rPr>
        <w:t>3.</w:t>
      </w:r>
      <w:r>
        <w:rPr>
          <w:rFonts w:ascii="仿宋" w:eastAsia="仿宋" w:hAnsi="仿宋" w:cs="楷体_GB2312" w:hint="eastAsia"/>
          <w:sz w:val="32"/>
          <w:szCs w:val="32"/>
        </w:rPr>
        <w:t>其他国有资产占有使用情况</w:t>
      </w:r>
    </w:p>
    <w:p w:rsidR="004A63BE" w:rsidRPr="007F7F2A" w:rsidRDefault="004A63BE" w:rsidP="002A602D">
      <w:pPr>
        <w:ind w:firstLineChars="200" w:firstLine="31680"/>
        <w:rPr>
          <w:rFonts w:ascii="仿宋" w:eastAsia="仿宋" w:hAnsi="仿宋"/>
          <w:sz w:val="32"/>
          <w:szCs w:val="32"/>
        </w:rPr>
      </w:pPr>
      <w:r w:rsidRPr="007F7F2A">
        <w:rPr>
          <w:rFonts w:ascii="仿宋" w:eastAsia="仿宋" w:hAnsi="仿宋" w:hint="eastAsia"/>
          <w:sz w:val="32"/>
          <w:szCs w:val="32"/>
        </w:rPr>
        <w:t>固定资产原值</w:t>
      </w:r>
      <w:r>
        <w:rPr>
          <w:rFonts w:ascii="仿宋" w:eastAsia="仿宋" w:hAnsi="仿宋"/>
          <w:sz w:val="32"/>
          <w:szCs w:val="32"/>
        </w:rPr>
        <w:t>1670.76</w:t>
      </w:r>
      <w:r w:rsidRPr="007F7F2A">
        <w:rPr>
          <w:rFonts w:ascii="仿宋" w:eastAsia="仿宋" w:hAnsi="仿宋" w:hint="eastAsia"/>
          <w:sz w:val="32"/>
          <w:szCs w:val="32"/>
        </w:rPr>
        <w:t>万元，其中：通用设备</w:t>
      </w:r>
      <w:r w:rsidRPr="007F7F2A">
        <w:rPr>
          <w:rFonts w:ascii="仿宋" w:eastAsia="仿宋" w:hAnsi="仿宋"/>
          <w:sz w:val="32"/>
          <w:szCs w:val="32"/>
        </w:rPr>
        <w:t>4</w:t>
      </w:r>
      <w:r>
        <w:rPr>
          <w:rFonts w:ascii="仿宋" w:eastAsia="仿宋" w:hAnsi="仿宋"/>
          <w:sz w:val="32"/>
          <w:szCs w:val="32"/>
        </w:rPr>
        <w:t>19.51</w:t>
      </w:r>
      <w:r w:rsidRPr="007F7F2A">
        <w:rPr>
          <w:rFonts w:ascii="仿宋" w:eastAsia="仿宋" w:hAnsi="仿宋" w:hint="eastAsia"/>
          <w:sz w:val="32"/>
          <w:szCs w:val="32"/>
        </w:rPr>
        <w:t>万元，专用设备</w:t>
      </w:r>
      <w:r>
        <w:rPr>
          <w:rFonts w:ascii="仿宋" w:eastAsia="仿宋" w:hAnsi="仿宋"/>
          <w:sz w:val="32"/>
          <w:szCs w:val="32"/>
        </w:rPr>
        <w:t>1171.37</w:t>
      </w:r>
      <w:r w:rsidRPr="007F7F2A">
        <w:rPr>
          <w:rFonts w:ascii="仿宋" w:eastAsia="仿宋" w:hAnsi="仿宋" w:hint="eastAsia"/>
          <w:sz w:val="32"/>
          <w:szCs w:val="32"/>
        </w:rPr>
        <w:t>万元，图书</w:t>
      </w:r>
      <w:r w:rsidRPr="007F7F2A">
        <w:rPr>
          <w:rFonts w:ascii="仿宋" w:eastAsia="仿宋" w:hAnsi="仿宋"/>
          <w:sz w:val="32"/>
          <w:szCs w:val="32"/>
        </w:rPr>
        <w:t>4.1</w:t>
      </w:r>
      <w:r w:rsidRPr="007F7F2A">
        <w:rPr>
          <w:rFonts w:ascii="仿宋" w:eastAsia="仿宋" w:hAnsi="仿宋" w:hint="eastAsia"/>
          <w:sz w:val="32"/>
          <w:szCs w:val="32"/>
        </w:rPr>
        <w:t>万元，家具</w:t>
      </w:r>
      <w:r w:rsidRPr="007F7F2A">
        <w:rPr>
          <w:rFonts w:ascii="仿宋" w:eastAsia="仿宋" w:hAnsi="仿宋"/>
          <w:sz w:val="32"/>
          <w:szCs w:val="32"/>
        </w:rPr>
        <w:t>75.78</w:t>
      </w:r>
      <w:r w:rsidRPr="007F7F2A">
        <w:rPr>
          <w:rFonts w:ascii="仿宋" w:eastAsia="仿宋" w:hAnsi="仿宋" w:hint="eastAsia"/>
          <w:sz w:val="32"/>
          <w:szCs w:val="32"/>
        </w:rPr>
        <w:t>万元；固定资产折旧</w:t>
      </w:r>
      <w:r>
        <w:rPr>
          <w:rFonts w:ascii="仿宋" w:eastAsia="仿宋" w:hAnsi="仿宋"/>
          <w:sz w:val="32"/>
          <w:szCs w:val="32"/>
        </w:rPr>
        <w:t>1090.52</w:t>
      </w:r>
      <w:r w:rsidRPr="007F7F2A">
        <w:rPr>
          <w:rFonts w:ascii="仿宋" w:eastAsia="仿宋" w:hAnsi="仿宋" w:hint="eastAsia"/>
          <w:sz w:val="32"/>
          <w:szCs w:val="32"/>
        </w:rPr>
        <w:t>万元，其中：通用设备</w:t>
      </w:r>
      <w:r>
        <w:rPr>
          <w:rFonts w:ascii="仿宋" w:eastAsia="仿宋" w:hAnsi="仿宋"/>
          <w:sz w:val="32"/>
          <w:szCs w:val="32"/>
        </w:rPr>
        <w:t>366.54</w:t>
      </w:r>
      <w:r w:rsidRPr="007F7F2A">
        <w:rPr>
          <w:rFonts w:ascii="仿宋" w:eastAsia="仿宋" w:hAnsi="仿宋" w:hint="eastAsia"/>
          <w:sz w:val="32"/>
          <w:szCs w:val="32"/>
        </w:rPr>
        <w:t>万元，专用设备</w:t>
      </w:r>
      <w:r>
        <w:rPr>
          <w:rFonts w:ascii="仿宋" w:eastAsia="仿宋" w:hAnsi="仿宋"/>
          <w:sz w:val="32"/>
          <w:szCs w:val="32"/>
        </w:rPr>
        <w:t>679.34</w:t>
      </w:r>
      <w:r w:rsidRPr="007F7F2A">
        <w:rPr>
          <w:rFonts w:ascii="仿宋" w:eastAsia="仿宋" w:hAnsi="仿宋" w:hint="eastAsia"/>
          <w:sz w:val="32"/>
          <w:szCs w:val="32"/>
        </w:rPr>
        <w:t>万元，家具</w:t>
      </w:r>
      <w:r>
        <w:rPr>
          <w:rFonts w:ascii="仿宋" w:eastAsia="仿宋" w:hAnsi="仿宋"/>
          <w:sz w:val="32"/>
          <w:szCs w:val="32"/>
        </w:rPr>
        <w:t>44.64</w:t>
      </w:r>
      <w:r w:rsidRPr="007F7F2A">
        <w:rPr>
          <w:rFonts w:ascii="仿宋" w:eastAsia="仿宋" w:hAnsi="仿宋" w:hint="eastAsia"/>
          <w:sz w:val="32"/>
          <w:szCs w:val="32"/>
        </w:rPr>
        <w:t>万元；固定资产净值</w:t>
      </w:r>
      <w:r>
        <w:rPr>
          <w:rFonts w:ascii="仿宋" w:eastAsia="仿宋" w:hAnsi="仿宋"/>
          <w:sz w:val="32"/>
          <w:szCs w:val="32"/>
        </w:rPr>
        <w:t>639.07</w:t>
      </w:r>
      <w:r w:rsidRPr="007F7F2A">
        <w:rPr>
          <w:rFonts w:ascii="仿宋" w:eastAsia="仿宋" w:hAnsi="仿宋" w:hint="eastAsia"/>
          <w:sz w:val="32"/>
          <w:szCs w:val="32"/>
        </w:rPr>
        <w:t>万元，其中：通用设备</w:t>
      </w:r>
      <w:r>
        <w:rPr>
          <w:rFonts w:ascii="仿宋" w:eastAsia="仿宋" w:hAnsi="仿宋"/>
          <w:sz w:val="32"/>
          <w:szCs w:val="32"/>
        </w:rPr>
        <w:t>111.8</w:t>
      </w:r>
      <w:r w:rsidRPr="007F7F2A">
        <w:rPr>
          <w:rFonts w:ascii="仿宋" w:eastAsia="仿宋" w:hAnsi="仿宋" w:hint="eastAsia"/>
          <w:sz w:val="32"/>
          <w:szCs w:val="32"/>
        </w:rPr>
        <w:t>万元，专用设备</w:t>
      </w:r>
      <w:r>
        <w:rPr>
          <w:rFonts w:ascii="仿宋" w:eastAsia="仿宋" w:hAnsi="仿宋"/>
          <w:sz w:val="32"/>
          <w:szCs w:val="32"/>
        </w:rPr>
        <w:t>492.03</w:t>
      </w:r>
      <w:r w:rsidRPr="007F7F2A">
        <w:rPr>
          <w:rFonts w:ascii="仿宋" w:eastAsia="仿宋" w:hAnsi="仿宋" w:hint="eastAsia"/>
          <w:sz w:val="32"/>
          <w:szCs w:val="32"/>
        </w:rPr>
        <w:t>万元，图书</w:t>
      </w:r>
      <w:r w:rsidRPr="007F7F2A">
        <w:rPr>
          <w:rFonts w:ascii="仿宋" w:eastAsia="仿宋" w:hAnsi="仿宋"/>
          <w:sz w:val="32"/>
          <w:szCs w:val="32"/>
        </w:rPr>
        <w:t>4.1</w:t>
      </w:r>
      <w:r w:rsidRPr="007F7F2A">
        <w:rPr>
          <w:rFonts w:ascii="仿宋" w:eastAsia="仿宋" w:hAnsi="仿宋" w:hint="eastAsia"/>
          <w:sz w:val="32"/>
          <w:szCs w:val="32"/>
        </w:rPr>
        <w:t>万元，家具</w:t>
      </w:r>
      <w:r>
        <w:rPr>
          <w:rFonts w:ascii="仿宋" w:eastAsia="仿宋" w:hAnsi="仿宋"/>
          <w:sz w:val="32"/>
          <w:szCs w:val="32"/>
        </w:rPr>
        <w:t>31.14</w:t>
      </w:r>
      <w:r w:rsidRPr="007F7F2A">
        <w:rPr>
          <w:rFonts w:ascii="仿宋" w:eastAsia="仿宋" w:hAnsi="仿宋" w:hint="eastAsia"/>
          <w:sz w:val="32"/>
          <w:szCs w:val="32"/>
        </w:rPr>
        <w:t>万元。无形资产原值</w:t>
      </w:r>
      <w:r w:rsidRPr="007F7F2A">
        <w:rPr>
          <w:rFonts w:ascii="仿宋" w:eastAsia="仿宋" w:hAnsi="仿宋"/>
          <w:sz w:val="32"/>
          <w:szCs w:val="32"/>
        </w:rPr>
        <w:t>139.68</w:t>
      </w:r>
      <w:r w:rsidRPr="007F7F2A">
        <w:rPr>
          <w:rFonts w:ascii="仿宋" w:eastAsia="仿宋" w:hAnsi="仿宋" w:hint="eastAsia"/>
          <w:sz w:val="32"/>
          <w:szCs w:val="32"/>
        </w:rPr>
        <w:t>万元，累计摊销</w:t>
      </w:r>
      <w:r>
        <w:rPr>
          <w:rFonts w:ascii="仿宋" w:eastAsia="仿宋" w:hAnsi="仿宋"/>
          <w:sz w:val="32"/>
          <w:szCs w:val="32"/>
        </w:rPr>
        <w:t>56.87</w:t>
      </w:r>
      <w:r w:rsidRPr="007F7F2A">
        <w:rPr>
          <w:rFonts w:ascii="仿宋" w:eastAsia="仿宋" w:hAnsi="仿宋" w:hint="eastAsia"/>
          <w:sz w:val="32"/>
          <w:szCs w:val="32"/>
        </w:rPr>
        <w:t>万元，无形资产净值</w:t>
      </w:r>
      <w:r>
        <w:rPr>
          <w:rFonts w:ascii="仿宋" w:eastAsia="仿宋" w:hAnsi="仿宋"/>
          <w:sz w:val="32"/>
          <w:szCs w:val="32"/>
        </w:rPr>
        <w:t>82.81</w:t>
      </w:r>
      <w:r w:rsidRPr="007F7F2A">
        <w:rPr>
          <w:rFonts w:ascii="仿宋" w:eastAsia="仿宋" w:hAnsi="仿宋" w:hint="eastAsia"/>
          <w:sz w:val="32"/>
          <w:szCs w:val="32"/>
        </w:rPr>
        <w:t>万元。</w:t>
      </w:r>
    </w:p>
    <w:p w:rsidR="004A63BE" w:rsidRPr="007F7F2A" w:rsidRDefault="004A63BE">
      <w:pPr>
        <w:ind w:firstLine="636"/>
        <w:rPr>
          <w:rFonts w:ascii="仿宋" w:eastAsia="仿宋" w:hAnsi="仿宋" w:cs="楷体_GB2312"/>
          <w:sz w:val="32"/>
          <w:szCs w:val="32"/>
        </w:rPr>
      </w:pPr>
      <w:r w:rsidRPr="007F7F2A">
        <w:rPr>
          <w:rFonts w:ascii="仿宋" w:eastAsia="仿宋" w:hAnsi="仿宋" w:cs="楷体_GB2312" w:hint="eastAsia"/>
          <w:sz w:val="32"/>
          <w:szCs w:val="32"/>
        </w:rPr>
        <w:t>（</w:t>
      </w:r>
      <w:r>
        <w:rPr>
          <w:rFonts w:ascii="仿宋" w:eastAsia="仿宋" w:hAnsi="仿宋" w:cs="楷体_GB2312" w:hint="eastAsia"/>
          <w:sz w:val="32"/>
          <w:szCs w:val="32"/>
        </w:rPr>
        <w:t>三</w:t>
      </w:r>
      <w:r w:rsidRPr="007F7F2A">
        <w:rPr>
          <w:rFonts w:ascii="仿宋" w:eastAsia="仿宋" w:hAnsi="仿宋" w:cs="楷体_GB2312" w:hint="eastAsia"/>
          <w:sz w:val="32"/>
          <w:szCs w:val="32"/>
        </w:rPr>
        <w:t>）绩效管理情况</w:t>
      </w:r>
    </w:p>
    <w:p w:rsidR="004A63BE" w:rsidRPr="007F7F2A" w:rsidRDefault="004A63BE" w:rsidP="002A602D">
      <w:pPr>
        <w:ind w:firstLineChars="200" w:firstLine="31680"/>
        <w:rPr>
          <w:rFonts w:ascii="仿宋" w:eastAsia="仿宋" w:hAnsi="仿宋"/>
          <w:sz w:val="32"/>
          <w:szCs w:val="32"/>
        </w:rPr>
      </w:pPr>
      <w:r w:rsidRPr="007F7F2A">
        <w:rPr>
          <w:rFonts w:ascii="仿宋" w:eastAsia="仿宋" w:hAnsi="仿宋"/>
          <w:sz w:val="32"/>
          <w:szCs w:val="32"/>
        </w:rPr>
        <w:t>2021</w:t>
      </w:r>
      <w:r w:rsidRPr="007F7F2A">
        <w:rPr>
          <w:rFonts w:ascii="仿宋" w:eastAsia="仿宋" w:hAnsi="仿宋" w:hint="eastAsia"/>
          <w:sz w:val="32"/>
          <w:szCs w:val="32"/>
        </w:rPr>
        <w:t>年我单位实行绩效目标管理的项目</w:t>
      </w:r>
      <w:r>
        <w:rPr>
          <w:rFonts w:ascii="仿宋" w:eastAsia="仿宋" w:hAnsi="仿宋"/>
          <w:sz w:val="32"/>
          <w:szCs w:val="32"/>
        </w:rPr>
        <w:t>5</w:t>
      </w:r>
      <w:r w:rsidRPr="007F7F2A">
        <w:rPr>
          <w:rFonts w:ascii="仿宋" w:eastAsia="仿宋" w:hAnsi="仿宋" w:hint="eastAsia"/>
          <w:sz w:val="32"/>
          <w:szCs w:val="32"/>
        </w:rPr>
        <w:t>个，涉及一般公共预算当年拨款</w:t>
      </w:r>
      <w:r>
        <w:rPr>
          <w:rFonts w:ascii="仿宋" w:eastAsia="仿宋" w:hAnsi="仿宋"/>
          <w:sz w:val="32"/>
          <w:szCs w:val="32"/>
        </w:rPr>
        <w:t>665</w:t>
      </w:r>
      <w:r w:rsidRPr="007F7F2A">
        <w:rPr>
          <w:rFonts w:ascii="仿宋" w:eastAsia="仿宋" w:hAnsi="仿宋" w:hint="eastAsia"/>
          <w:sz w:val="32"/>
          <w:szCs w:val="32"/>
        </w:rPr>
        <w:t>万元。</w:t>
      </w:r>
    </w:p>
    <w:p w:rsidR="004A63BE" w:rsidRDefault="004A63BE" w:rsidP="002A602D">
      <w:pPr>
        <w:ind w:firstLineChars="200" w:firstLine="31680"/>
        <w:rPr>
          <w:rFonts w:ascii="仿宋" w:eastAsia="仿宋" w:hAnsi="仿宋" w:cs="楷体_GB2312"/>
          <w:sz w:val="32"/>
          <w:szCs w:val="32"/>
        </w:rPr>
      </w:pPr>
      <w:r>
        <w:rPr>
          <w:rFonts w:ascii="仿宋" w:eastAsia="仿宋" w:hAnsi="仿宋" w:cs="楷体_GB2312" w:hint="eastAsia"/>
          <w:sz w:val="32"/>
          <w:szCs w:val="32"/>
        </w:rPr>
        <w:t>（四）</w:t>
      </w:r>
      <w:r w:rsidRPr="007F7F2A">
        <w:rPr>
          <w:rFonts w:ascii="仿宋" w:eastAsia="仿宋" w:hAnsi="仿宋" w:cs="楷体_GB2312" w:hint="eastAsia"/>
          <w:sz w:val="32"/>
          <w:szCs w:val="32"/>
        </w:rPr>
        <w:t>非税收入和基金执收情况</w:t>
      </w:r>
    </w:p>
    <w:p w:rsidR="004A63BE" w:rsidRDefault="004A63BE" w:rsidP="002A602D">
      <w:pPr>
        <w:ind w:firstLineChars="200" w:firstLine="31680"/>
        <w:rPr>
          <w:rFonts w:ascii="仿宋" w:eastAsia="仿宋" w:hAnsi="仿宋" w:cs="仿宋_GB2312"/>
          <w:sz w:val="32"/>
          <w:szCs w:val="32"/>
        </w:rPr>
      </w:pPr>
      <w:r>
        <w:rPr>
          <w:rFonts w:ascii="仿宋" w:eastAsia="仿宋" w:hAnsi="仿宋" w:cs="仿宋_GB2312" w:hint="eastAsia"/>
          <w:sz w:val="32"/>
          <w:szCs w:val="32"/>
        </w:rPr>
        <w:t>一、</w:t>
      </w:r>
      <w:r w:rsidRPr="007F7F2A">
        <w:rPr>
          <w:rFonts w:ascii="仿宋" w:eastAsia="仿宋" w:hAnsi="仿宋" w:cs="仿宋_GB2312" w:hint="eastAsia"/>
          <w:sz w:val="32"/>
          <w:szCs w:val="32"/>
        </w:rPr>
        <w:t>按照《</w:t>
      </w:r>
      <w:r>
        <w:rPr>
          <w:rFonts w:ascii="仿宋" w:eastAsia="仿宋" w:hAnsi="仿宋" w:cs="仿宋_GB2312" w:hint="eastAsia"/>
          <w:sz w:val="32"/>
          <w:szCs w:val="32"/>
        </w:rPr>
        <w:t>山西省物价局、山西省财政厅关于调整干部职工短期培训（强制性）班收费标准的通知</w:t>
      </w:r>
      <w:r w:rsidRPr="007F7F2A">
        <w:rPr>
          <w:rFonts w:ascii="仿宋" w:eastAsia="仿宋" w:hAnsi="仿宋" w:cs="仿宋_GB2312" w:hint="eastAsia"/>
          <w:sz w:val="32"/>
          <w:szCs w:val="32"/>
        </w:rPr>
        <w:t>》（</w:t>
      </w:r>
      <w:r>
        <w:rPr>
          <w:rFonts w:ascii="仿宋" w:eastAsia="仿宋" w:hAnsi="仿宋" w:cs="仿宋_GB2312" w:hint="eastAsia"/>
          <w:sz w:val="32"/>
          <w:szCs w:val="32"/>
        </w:rPr>
        <w:t>晋价费字</w:t>
      </w:r>
      <w:r w:rsidRPr="007F7F2A">
        <w:rPr>
          <w:rFonts w:ascii="仿宋" w:eastAsia="仿宋" w:hAnsi="仿宋" w:cs="仿宋_GB2312"/>
          <w:sz w:val="32"/>
          <w:szCs w:val="32"/>
        </w:rPr>
        <w:t xml:space="preserve"> [</w:t>
      </w:r>
      <w:r>
        <w:rPr>
          <w:rFonts w:ascii="仿宋" w:eastAsia="仿宋" w:hAnsi="仿宋" w:cs="仿宋_GB2312"/>
          <w:sz w:val="32"/>
          <w:szCs w:val="32"/>
        </w:rPr>
        <w:t>2002</w:t>
      </w:r>
      <w:r w:rsidRPr="007F7F2A">
        <w:rPr>
          <w:rFonts w:ascii="仿宋" w:eastAsia="仿宋" w:hAnsi="仿宋" w:cs="仿宋_GB2312"/>
          <w:sz w:val="32"/>
          <w:szCs w:val="32"/>
        </w:rPr>
        <w:t>]</w:t>
      </w:r>
      <w:r>
        <w:rPr>
          <w:rFonts w:ascii="仿宋" w:eastAsia="仿宋" w:hAnsi="仿宋" w:cs="仿宋_GB2312"/>
          <w:sz w:val="32"/>
          <w:szCs w:val="32"/>
        </w:rPr>
        <w:t>23</w:t>
      </w:r>
      <w:r w:rsidRPr="007F7F2A">
        <w:rPr>
          <w:rFonts w:ascii="仿宋" w:eastAsia="仿宋" w:hAnsi="仿宋" w:cs="仿宋_GB2312" w:hint="eastAsia"/>
          <w:sz w:val="32"/>
          <w:szCs w:val="32"/>
        </w:rPr>
        <w:t>号）</w:t>
      </w:r>
      <w:r>
        <w:rPr>
          <w:rFonts w:ascii="仿宋" w:eastAsia="仿宋" w:hAnsi="仿宋" w:cs="仿宋_GB2312" w:hint="eastAsia"/>
          <w:sz w:val="32"/>
          <w:szCs w:val="32"/>
        </w:rPr>
        <w:t>，向全市煤矿企业培训人员收取：</w:t>
      </w:r>
      <w:r w:rsidRPr="007F7F2A">
        <w:rPr>
          <w:rFonts w:ascii="仿宋" w:eastAsia="仿宋" w:hAnsi="仿宋" w:cs="仿宋_GB2312"/>
          <w:sz w:val="32"/>
          <w:szCs w:val="32"/>
        </w:rPr>
        <w:t>1</w:t>
      </w:r>
      <w:r w:rsidRPr="007F7F2A">
        <w:rPr>
          <w:rFonts w:ascii="仿宋" w:eastAsia="仿宋" w:hAnsi="仿宋" w:cs="仿宋_GB2312" w:hint="eastAsia"/>
          <w:sz w:val="32"/>
          <w:szCs w:val="32"/>
        </w:rPr>
        <w:t>、培训费</w:t>
      </w:r>
      <w:r>
        <w:rPr>
          <w:rFonts w:ascii="仿宋" w:eastAsia="仿宋" w:hAnsi="仿宋" w:cs="仿宋_GB2312" w:hint="eastAsia"/>
          <w:sz w:val="32"/>
          <w:szCs w:val="32"/>
        </w:rPr>
        <w:t>，</w:t>
      </w:r>
      <w:r w:rsidRPr="007F7F2A">
        <w:rPr>
          <w:rFonts w:ascii="仿宋" w:eastAsia="仿宋" w:hAnsi="仿宋" w:cs="仿宋_GB2312" w:hint="eastAsia"/>
          <w:sz w:val="32"/>
          <w:szCs w:val="32"/>
        </w:rPr>
        <w:t>按每人每课时</w:t>
      </w:r>
      <w:r w:rsidRPr="007F7F2A">
        <w:rPr>
          <w:rFonts w:ascii="仿宋" w:eastAsia="仿宋" w:hAnsi="仿宋" w:cs="仿宋_GB2312"/>
          <w:sz w:val="32"/>
          <w:szCs w:val="32"/>
        </w:rPr>
        <w:t>2.5</w:t>
      </w:r>
      <w:r w:rsidRPr="007F7F2A">
        <w:rPr>
          <w:rFonts w:ascii="仿宋" w:eastAsia="仿宋" w:hAnsi="仿宋" w:cs="仿宋_GB2312" w:hint="eastAsia"/>
          <w:sz w:val="32"/>
          <w:szCs w:val="32"/>
        </w:rPr>
        <w:t>元收取。</w:t>
      </w:r>
      <w:r w:rsidRPr="007F7F2A">
        <w:rPr>
          <w:rFonts w:ascii="仿宋" w:eastAsia="仿宋" w:hAnsi="仿宋" w:cs="仿宋_GB2312"/>
          <w:sz w:val="32"/>
          <w:szCs w:val="32"/>
        </w:rPr>
        <w:t>2</w:t>
      </w:r>
      <w:r w:rsidRPr="007F7F2A">
        <w:rPr>
          <w:rFonts w:ascii="仿宋" w:eastAsia="仿宋" w:hAnsi="仿宋" w:cs="仿宋_GB2312" w:hint="eastAsia"/>
          <w:sz w:val="32"/>
          <w:szCs w:val="32"/>
        </w:rPr>
        <w:t>、资料费，由出版社发行的，按定价收取；自编的辅导教材，按成本收取。</w:t>
      </w:r>
      <w:r w:rsidRPr="007F7F2A">
        <w:rPr>
          <w:rFonts w:ascii="仿宋" w:eastAsia="仿宋" w:hAnsi="仿宋" w:cs="仿宋_GB2312"/>
          <w:sz w:val="32"/>
          <w:szCs w:val="32"/>
        </w:rPr>
        <w:t>3</w:t>
      </w:r>
      <w:r w:rsidRPr="007F7F2A">
        <w:rPr>
          <w:rFonts w:ascii="仿宋" w:eastAsia="仿宋" w:hAnsi="仿宋" w:cs="仿宋_GB2312" w:hint="eastAsia"/>
          <w:sz w:val="32"/>
          <w:szCs w:val="32"/>
        </w:rPr>
        <w:t>、食宿费：坚持勤俭办学和以收抵支的原则，按规定收取。</w:t>
      </w:r>
      <w:r>
        <w:rPr>
          <w:rFonts w:ascii="仿宋" w:eastAsia="仿宋" w:hAnsi="仿宋" w:cs="仿宋_GB2312" w:hint="eastAsia"/>
          <w:sz w:val="32"/>
          <w:szCs w:val="32"/>
        </w:rPr>
        <w:t>二、按照《山西省发展和改革委员会、山西省财政厅关于安全生产监管人员培训费标准的通知》</w:t>
      </w:r>
      <w:r>
        <w:rPr>
          <w:rFonts w:ascii="仿宋" w:eastAsia="仿宋" w:hAnsi="仿宋" w:cs="仿宋_GB2312"/>
          <w:sz w:val="32"/>
          <w:szCs w:val="32"/>
        </w:rPr>
        <w:t>(</w:t>
      </w:r>
      <w:r>
        <w:rPr>
          <w:rFonts w:ascii="仿宋" w:eastAsia="仿宋" w:hAnsi="仿宋" w:cs="仿宋_GB2312" w:hint="eastAsia"/>
          <w:sz w:val="32"/>
          <w:szCs w:val="32"/>
        </w:rPr>
        <w:t>晋发改收费发</w:t>
      </w:r>
      <w:r w:rsidRPr="007F7F2A">
        <w:rPr>
          <w:rFonts w:ascii="仿宋" w:eastAsia="仿宋" w:hAnsi="仿宋" w:cs="仿宋_GB2312"/>
          <w:sz w:val="32"/>
          <w:szCs w:val="32"/>
        </w:rPr>
        <w:t>[</w:t>
      </w:r>
      <w:r>
        <w:rPr>
          <w:rFonts w:ascii="仿宋" w:eastAsia="仿宋" w:hAnsi="仿宋" w:cs="仿宋_GB2312"/>
          <w:sz w:val="32"/>
          <w:szCs w:val="32"/>
        </w:rPr>
        <w:t>2016</w:t>
      </w:r>
      <w:r w:rsidRPr="007F7F2A">
        <w:rPr>
          <w:rFonts w:ascii="仿宋" w:eastAsia="仿宋" w:hAnsi="仿宋" w:cs="仿宋_GB2312"/>
          <w:sz w:val="32"/>
          <w:szCs w:val="32"/>
        </w:rPr>
        <w:t>]</w:t>
      </w:r>
      <w:r>
        <w:rPr>
          <w:rFonts w:ascii="仿宋" w:eastAsia="仿宋" w:hAnsi="仿宋" w:cs="仿宋_GB2312"/>
          <w:sz w:val="32"/>
          <w:szCs w:val="32"/>
        </w:rPr>
        <w:t>552</w:t>
      </w:r>
      <w:r w:rsidRPr="007F7F2A">
        <w:rPr>
          <w:rFonts w:ascii="仿宋" w:eastAsia="仿宋" w:hAnsi="仿宋" w:cs="仿宋_GB2312" w:hint="eastAsia"/>
          <w:sz w:val="32"/>
          <w:szCs w:val="32"/>
        </w:rPr>
        <w:t>号</w:t>
      </w:r>
      <w:r>
        <w:rPr>
          <w:rFonts w:ascii="仿宋" w:eastAsia="仿宋" w:hAnsi="仿宋" w:cs="仿宋_GB2312"/>
          <w:sz w:val="32"/>
          <w:szCs w:val="32"/>
        </w:rPr>
        <w:t>)</w:t>
      </w:r>
      <w:r>
        <w:rPr>
          <w:rFonts w:ascii="仿宋" w:eastAsia="仿宋" w:hAnsi="仿宋" w:cs="仿宋_GB2312" w:hint="eastAsia"/>
          <w:sz w:val="32"/>
          <w:szCs w:val="32"/>
        </w:rPr>
        <w:t>，向全市煤矿企业安全生产监管人员收取</w:t>
      </w:r>
      <w:r>
        <w:rPr>
          <w:rFonts w:ascii="仿宋" w:eastAsia="仿宋" w:hAnsi="仿宋" w:cs="仿宋_GB2312"/>
          <w:sz w:val="32"/>
          <w:szCs w:val="32"/>
        </w:rPr>
        <w:t>1</w:t>
      </w:r>
      <w:r>
        <w:rPr>
          <w:rFonts w:ascii="仿宋" w:eastAsia="仿宋" w:hAnsi="仿宋" w:cs="仿宋_GB2312" w:hint="eastAsia"/>
          <w:sz w:val="32"/>
          <w:szCs w:val="32"/>
        </w:rPr>
        <w:t>、培训费，收费标准为每人每课时</w:t>
      </w:r>
      <w:r>
        <w:rPr>
          <w:rFonts w:ascii="仿宋" w:eastAsia="仿宋" w:hAnsi="仿宋" w:cs="仿宋_GB2312"/>
          <w:sz w:val="32"/>
          <w:szCs w:val="32"/>
        </w:rPr>
        <w:t>11</w:t>
      </w:r>
      <w:r>
        <w:rPr>
          <w:rFonts w:ascii="仿宋" w:eastAsia="仿宋" w:hAnsi="仿宋" w:cs="仿宋_GB2312" w:hint="eastAsia"/>
          <w:sz w:val="32"/>
          <w:szCs w:val="32"/>
        </w:rPr>
        <w:t>元。</w:t>
      </w:r>
      <w:r w:rsidRPr="007F7F2A">
        <w:rPr>
          <w:rFonts w:ascii="仿宋" w:eastAsia="仿宋" w:hAnsi="仿宋" w:cs="仿宋_GB2312"/>
          <w:sz w:val="32"/>
          <w:szCs w:val="32"/>
        </w:rPr>
        <w:t>2</w:t>
      </w:r>
      <w:r w:rsidRPr="007F7F2A">
        <w:rPr>
          <w:rFonts w:ascii="仿宋" w:eastAsia="仿宋" w:hAnsi="仿宋" w:cs="仿宋_GB2312" w:hint="eastAsia"/>
          <w:sz w:val="32"/>
          <w:szCs w:val="32"/>
        </w:rPr>
        <w:t>、资料费，由出版社发行的，按定价收取；自编的辅导教材，按成本收取。</w:t>
      </w:r>
      <w:r w:rsidRPr="007F7F2A">
        <w:rPr>
          <w:rFonts w:ascii="仿宋" w:eastAsia="仿宋" w:hAnsi="仿宋" w:cs="仿宋_GB2312"/>
          <w:sz w:val="32"/>
          <w:szCs w:val="32"/>
        </w:rPr>
        <w:t>3</w:t>
      </w:r>
      <w:r w:rsidRPr="007F7F2A">
        <w:rPr>
          <w:rFonts w:ascii="仿宋" w:eastAsia="仿宋" w:hAnsi="仿宋" w:cs="仿宋_GB2312" w:hint="eastAsia"/>
          <w:sz w:val="32"/>
          <w:szCs w:val="32"/>
        </w:rPr>
        <w:t>、食宿费：坚持勤俭办学和以收抵支的原则，按规定收取。</w:t>
      </w:r>
      <w:r>
        <w:rPr>
          <w:rFonts w:ascii="仿宋" w:eastAsia="仿宋" w:hAnsi="仿宋" w:cs="仿宋_GB2312" w:hint="eastAsia"/>
          <w:sz w:val="32"/>
          <w:szCs w:val="32"/>
        </w:rPr>
        <w:t>我单位收费后及时足额缴入财政往来户，缴纳相关税费后，由往来户直接缴入国库，并实行收支两条线管理。</w:t>
      </w:r>
    </w:p>
    <w:p w:rsidR="004A63BE" w:rsidRDefault="004A63BE" w:rsidP="002A602D">
      <w:pPr>
        <w:ind w:firstLineChars="200" w:firstLine="31680"/>
        <w:rPr>
          <w:rFonts w:ascii="仿宋" w:eastAsia="仿宋" w:hAnsi="仿宋" w:cs="仿宋_GB2312"/>
          <w:sz w:val="32"/>
          <w:szCs w:val="32"/>
        </w:rPr>
      </w:pPr>
      <w:r>
        <w:rPr>
          <w:rFonts w:ascii="仿宋" w:eastAsia="仿宋" w:hAnsi="仿宋" w:cs="仿宋_GB2312" w:hint="eastAsia"/>
          <w:sz w:val="32"/>
          <w:szCs w:val="32"/>
        </w:rPr>
        <w:t>（五）其他</w:t>
      </w:r>
    </w:p>
    <w:p w:rsidR="004A63BE" w:rsidRDefault="004A63BE" w:rsidP="002A602D">
      <w:pPr>
        <w:ind w:firstLineChars="200" w:firstLine="31680"/>
        <w:rPr>
          <w:rFonts w:ascii="仿宋" w:eastAsia="仿宋" w:hAnsi="仿宋" w:cs="楷体_GB2312"/>
          <w:sz w:val="32"/>
          <w:szCs w:val="32"/>
        </w:rPr>
      </w:pPr>
      <w:r>
        <w:rPr>
          <w:rFonts w:ascii="仿宋" w:eastAsia="仿宋" w:hAnsi="仿宋" w:cs="楷体_GB2312" w:hint="eastAsia"/>
          <w:sz w:val="32"/>
          <w:szCs w:val="32"/>
        </w:rPr>
        <w:t>无</w:t>
      </w:r>
    </w:p>
    <w:p w:rsidR="004A63BE" w:rsidRPr="007F7F2A" w:rsidRDefault="004A63BE" w:rsidP="007F7F2A">
      <w:pPr>
        <w:rPr>
          <w:rFonts w:ascii="仿宋" w:eastAsia="仿宋" w:hAnsi="仿宋" w:cs="楷体_GB2312"/>
          <w:sz w:val="32"/>
          <w:szCs w:val="32"/>
        </w:rPr>
      </w:pPr>
    </w:p>
    <w:p w:rsidR="004A63BE" w:rsidRPr="007F7F2A" w:rsidRDefault="004A63BE">
      <w:pPr>
        <w:rPr>
          <w:rFonts w:ascii="仿宋" w:eastAsia="仿宋" w:hAnsi="仿宋"/>
          <w:sz w:val="32"/>
          <w:szCs w:val="32"/>
        </w:rPr>
      </w:pPr>
      <w:r w:rsidRPr="007F7F2A">
        <w:rPr>
          <w:rFonts w:ascii="仿宋" w:eastAsia="仿宋" w:hAnsi="仿宋" w:hint="eastAsia"/>
          <w:sz w:val="32"/>
          <w:szCs w:val="32"/>
        </w:rPr>
        <w:t>第三部分</w:t>
      </w:r>
      <w:r w:rsidRPr="007F7F2A">
        <w:rPr>
          <w:rFonts w:ascii="仿宋" w:eastAsia="仿宋" w:hAnsi="仿宋"/>
          <w:sz w:val="32"/>
          <w:szCs w:val="32"/>
        </w:rPr>
        <w:t xml:space="preserve">  </w:t>
      </w:r>
      <w:r w:rsidRPr="007F7F2A">
        <w:rPr>
          <w:rFonts w:ascii="仿宋" w:eastAsia="仿宋" w:hAnsi="仿宋" w:hint="eastAsia"/>
          <w:sz w:val="32"/>
          <w:szCs w:val="32"/>
        </w:rPr>
        <w:t>名词解释（参考模板，请不要随意删减）</w:t>
      </w:r>
    </w:p>
    <w:p w:rsidR="004A63BE" w:rsidRPr="007F7F2A" w:rsidRDefault="004A63BE" w:rsidP="002A602D">
      <w:pPr>
        <w:autoSpaceDE w:val="0"/>
        <w:autoSpaceDN w:val="0"/>
        <w:adjustRightInd w:val="0"/>
        <w:ind w:firstLineChars="200" w:firstLine="31680"/>
        <w:rPr>
          <w:rFonts w:ascii="仿宋" w:eastAsia="仿宋" w:hAnsi="仿宋" w:cs="楷体_GB2312"/>
          <w:sz w:val="32"/>
          <w:szCs w:val="32"/>
        </w:rPr>
      </w:pPr>
      <w:r w:rsidRPr="007F7F2A">
        <w:rPr>
          <w:rFonts w:ascii="仿宋" w:eastAsia="仿宋" w:hAnsi="仿宋" w:cs="楷体_GB2312" w:hint="eastAsia"/>
          <w:sz w:val="32"/>
          <w:szCs w:val="32"/>
        </w:rPr>
        <w:t>（一）基本支出：指为保障机构正常运转、完成日常</w:t>
      </w:r>
    </w:p>
    <w:p w:rsidR="004A63BE" w:rsidRPr="007F7F2A" w:rsidRDefault="004A63BE">
      <w:pPr>
        <w:autoSpaceDE w:val="0"/>
        <w:autoSpaceDN w:val="0"/>
        <w:adjustRightInd w:val="0"/>
        <w:rPr>
          <w:rFonts w:ascii="仿宋" w:eastAsia="仿宋" w:hAnsi="仿宋" w:cs="楷体_GB2312"/>
          <w:sz w:val="32"/>
          <w:szCs w:val="32"/>
        </w:rPr>
      </w:pPr>
      <w:r w:rsidRPr="007F7F2A">
        <w:rPr>
          <w:rFonts w:ascii="仿宋" w:eastAsia="仿宋" w:hAnsi="仿宋" w:cs="楷体_GB2312" w:hint="eastAsia"/>
          <w:sz w:val="32"/>
          <w:szCs w:val="32"/>
        </w:rPr>
        <w:t>工作任务而发生的人员支出和公用支出。</w:t>
      </w:r>
    </w:p>
    <w:p w:rsidR="004A63BE" w:rsidRPr="007F7F2A" w:rsidRDefault="004A63BE" w:rsidP="002A602D">
      <w:pPr>
        <w:autoSpaceDE w:val="0"/>
        <w:autoSpaceDN w:val="0"/>
        <w:adjustRightInd w:val="0"/>
        <w:ind w:firstLineChars="200" w:firstLine="31680"/>
        <w:rPr>
          <w:rFonts w:ascii="仿宋" w:eastAsia="仿宋" w:hAnsi="仿宋" w:cs="楷体_GB2312"/>
          <w:sz w:val="32"/>
          <w:szCs w:val="32"/>
        </w:rPr>
      </w:pPr>
      <w:r w:rsidRPr="007F7F2A">
        <w:rPr>
          <w:rFonts w:ascii="仿宋" w:eastAsia="仿宋" w:hAnsi="仿宋" w:cs="楷体_GB2312" w:hint="eastAsia"/>
          <w:sz w:val="32"/>
          <w:szCs w:val="32"/>
        </w:rPr>
        <w:t>（二）项目支出：指在基本支出之外为完成特定行政任</w:t>
      </w:r>
    </w:p>
    <w:p w:rsidR="004A63BE" w:rsidRPr="007F7F2A" w:rsidRDefault="004A63BE">
      <w:pPr>
        <w:rPr>
          <w:rFonts w:ascii="仿宋" w:eastAsia="仿宋" w:hAnsi="仿宋" w:cs="楷体_GB2312"/>
          <w:sz w:val="32"/>
          <w:szCs w:val="32"/>
        </w:rPr>
      </w:pPr>
      <w:r w:rsidRPr="007F7F2A">
        <w:rPr>
          <w:rFonts w:ascii="仿宋" w:eastAsia="仿宋" w:hAnsi="仿宋" w:cs="楷体_GB2312" w:hint="eastAsia"/>
          <w:sz w:val="32"/>
          <w:szCs w:val="32"/>
        </w:rPr>
        <w:t>务和事业发展目标所发生的支出。</w:t>
      </w:r>
    </w:p>
    <w:p w:rsidR="004A63BE" w:rsidRPr="007F7F2A" w:rsidRDefault="004A63BE" w:rsidP="002A602D">
      <w:pPr>
        <w:autoSpaceDE w:val="0"/>
        <w:autoSpaceDN w:val="0"/>
        <w:adjustRightInd w:val="0"/>
        <w:ind w:firstLineChars="200" w:firstLine="31680"/>
        <w:rPr>
          <w:rFonts w:ascii="仿宋" w:eastAsia="仿宋" w:hAnsi="仿宋" w:cs="楷体_GB2312"/>
          <w:sz w:val="32"/>
          <w:szCs w:val="32"/>
        </w:rPr>
      </w:pPr>
      <w:r w:rsidRPr="007F7F2A">
        <w:rPr>
          <w:rFonts w:ascii="仿宋" w:eastAsia="仿宋" w:hAnsi="仿宋" w:cs="楷体_GB2312" w:hint="eastAsia"/>
          <w:sz w:val="32"/>
          <w:szCs w:val="32"/>
        </w:rPr>
        <w:t>（三）“三公”经费：指市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rsidR="004A63BE" w:rsidRDefault="004A63BE" w:rsidP="002A602D">
      <w:pPr>
        <w:autoSpaceDE w:val="0"/>
        <w:autoSpaceDN w:val="0"/>
        <w:adjustRightInd w:val="0"/>
        <w:ind w:firstLineChars="200" w:firstLine="31680"/>
        <w:rPr>
          <w:rFonts w:ascii="仿宋" w:eastAsia="仿宋" w:hAnsi="仿宋" w:cs="楷体_GB2312"/>
          <w:sz w:val="32"/>
          <w:szCs w:val="32"/>
        </w:rPr>
      </w:pPr>
      <w:r w:rsidRPr="007F7F2A">
        <w:rPr>
          <w:rFonts w:ascii="仿宋" w:eastAsia="仿宋" w:hAnsi="仿宋" w:cs="楷体_GB2312" w:hint="eastAsia"/>
          <w:sz w:val="32"/>
          <w:szCs w:val="32"/>
        </w:rPr>
        <w:t>（四）机关运行经费：指行政单位和参照公务员法管理的事业单位使用一般公共预算安排的基本支出中的日常公用经费支出。</w:t>
      </w:r>
    </w:p>
    <w:p w:rsidR="004A63BE" w:rsidRDefault="004A63BE" w:rsidP="002A602D">
      <w:pPr>
        <w:autoSpaceDE w:val="0"/>
        <w:autoSpaceDN w:val="0"/>
        <w:adjustRightInd w:val="0"/>
        <w:ind w:firstLineChars="200" w:firstLine="31680"/>
        <w:rPr>
          <w:rFonts w:ascii="仿宋" w:eastAsia="仿宋" w:hAnsi="仿宋" w:cs="楷体_GB2312"/>
          <w:sz w:val="32"/>
          <w:szCs w:val="32"/>
        </w:rPr>
      </w:pPr>
      <w:r>
        <w:rPr>
          <w:rFonts w:ascii="仿宋" w:eastAsia="仿宋" w:hAnsi="仿宋" w:cs="楷体_GB2312" w:hint="eastAsia"/>
          <w:sz w:val="32"/>
          <w:szCs w:val="32"/>
        </w:rPr>
        <w:t>（五）政府购买服务：根据我国现行政策规定，政府购买服务，是指充分发挥市场机制作用，将国家机关属于自身职责范围且适合通过市场化方式提供的服务事项，按照政府采购方式和程序，交由符合条件的服务供应商承担，并根据服务数量和质量等情况向其支付费用的行为。</w:t>
      </w:r>
    </w:p>
    <w:p w:rsidR="004A63BE" w:rsidRDefault="004A63BE" w:rsidP="002A602D">
      <w:pPr>
        <w:autoSpaceDE w:val="0"/>
        <w:autoSpaceDN w:val="0"/>
        <w:adjustRightInd w:val="0"/>
        <w:ind w:firstLineChars="200" w:firstLine="31680"/>
        <w:rPr>
          <w:rFonts w:ascii="仿宋" w:eastAsia="仿宋" w:hAnsi="仿宋" w:cs="楷体_GB2312"/>
          <w:sz w:val="32"/>
          <w:szCs w:val="32"/>
        </w:rPr>
      </w:pPr>
      <w:r>
        <w:rPr>
          <w:rFonts w:ascii="仿宋" w:eastAsia="仿宋" w:hAnsi="仿宋" w:cs="楷体_GB2312" w:hint="eastAsia"/>
          <w:sz w:val="32"/>
          <w:szCs w:val="32"/>
        </w:rPr>
        <w:t>（六）一般公共预算：是指以税收为主体的财政收入，安排用于保障和改善民生、推动经济社会发展、维护国家安全、维持国家机构正常运转等方面的收支预算。</w:t>
      </w:r>
    </w:p>
    <w:p w:rsidR="004A63BE" w:rsidRDefault="004A63BE" w:rsidP="002A602D">
      <w:pPr>
        <w:autoSpaceDE w:val="0"/>
        <w:autoSpaceDN w:val="0"/>
        <w:adjustRightInd w:val="0"/>
        <w:ind w:firstLineChars="200" w:firstLine="31680"/>
        <w:rPr>
          <w:rFonts w:ascii="仿宋" w:eastAsia="仿宋" w:hAnsi="仿宋" w:cs="楷体_GB2312"/>
          <w:sz w:val="32"/>
          <w:szCs w:val="32"/>
        </w:rPr>
      </w:pPr>
      <w:r>
        <w:rPr>
          <w:rFonts w:ascii="仿宋" w:eastAsia="仿宋" w:hAnsi="仿宋" w:cs="楷体_GB2312" w:hint="eastAsia"/>
          <w:sz w:val="32"/>
          <w:szCs w:val="32"/>
        </w:rPr>
        <w:t>（七）政府性基金预算：是对依照法律、行政法规的规定在一定期限内特定对象征收、收取或者以其他方式筹集的资金，专项用于特定公共事业发展的收支预算。</w:t>
      </w:r>
    </w:p>
    <w:p w:rsidR="004A63BE" w:rsidRDefault="004A63BE" w:rsidP="002A602D">
      <w:pPr>
        <w:autoSpaceDE w:val="0"/>
        <w:autoSpaceDN w:val="0"/>
        <w:adjustRightInd w:val="0"/>
        <w:ind w:firstLineChars="200" w:firstLine="31680"/>
        <w:rPr>
          <w:rFonts w:ascii="仿宋" w:eastAsia="仿宋" w:hAnsi="仿宋" w:cs="楷体_GB2312"/>
          <w:sz w:val="32"/>
          <w:szCs w:val="32"/>
        </w:rPr>
      </w:pPr>
      <w:r>
        <w:rPr>
          <w:rFonts w:ascii="仿宋" w:eastAsia="仿宋" w:hAnsi="仿宋" w:cs="楷体_GB2312" w:hint="eastAsia"/>
          <w:sz w:val="32"/>
          <w:szCs w:val="32"/>
        </w:rPr>
        <w:t>（八）国有资本经营预算：是对国有资本收益作出支出安排的收支预算。</w:t>
      </w:r>
    </w:p>
    <w:p w:rsidR="004A63BE" w:rsidRDefault="004A63BE" w:rsidP="002A602D">
      <w:pPr>
        <w:autoSpaceDE w:val="0"/>
        <w:autoSpaceDN w:val="0"/>
        <w:adjustRightInd w:val="0"/>
        <w:ind w:firstLineChars="200" w:firstLine="31680"/>
        <w:rPr>
          <w:rFonts w:ascii="仿宋" w:eastAsia="仿宋" w:hAnsi="仿宋" w:cs="楷体_GB2312"/>
          <w:sz w:val="32"/>
          <w:szCs w:val="32"/>
        </w:rPr>
      </w:pPr>
      <w:r>
        <w:rPr>
          <w:rFonts w:ascii="仿宋" w:eastAsia="仿宋" w:hAnsi="仿宋" w:cs="楷体_GB2312" w:hint="eastAsia"/>
          <w:sz w:val="32"/>
          <w:szCs w:val="32"/>
        </w:rPr>
        <w:t>（九）财政专户管理资金：专指教育收费，包括目前在财政专户管理的高中以上学费、住宿费，高校委托培养费，党校收费，教育考试考务费，函大、电大、夜大、及短训班培训费等。</w:t>
      </w:r>
    </w:p>
    <w:p w:rsidR="004A63BE" w:rsidRDefault="004A63BE" w:rsidP="002A602D">
      <w:pPr>
        <w:autoSpaceDE w:val="0"/>
        <w:autoSpaceDN w:val="0"/>
        <w:adjustRightInd w:val="0"/>
        <w:ind w:firstLineChars="200" w:firstLine="31680"/>
        <w:rPr>
          <w:rFonts w:ascii="仿宋" w:eastAsia="仿宋" w:hAnsi="仿宋" w:cs="楷体_GB2312"/>
          <w:sz w:val="32"/>
          <w:szCs w:val="32"/>
        </w:rPr>
      </w:pPr>
      <w:r>
        <w:rPr>
          <w:rFonts w:ascii="仿宋" w:eastAsia="仿宋" w:hAnsi="仿宋" w:cs="楷体_GB2312" w:hint="eastAsia"/>
          <w:sz w:val="32"/>
          <w:szCs w:val="32"/>
        </w:rPr>
        <w:t>（十）单位资金：是指除政府预算资金和财政专户管理资金以外的资金，包括事业收入、事业单位经营收入、上级补助收入、附属单位上缴收入、其他收入。</w:t>
      </w:r>
    </w:p>
    <w:p w:rsidR="004A63BE" w:rsidRPr="00923F06" w:rsidRDefault="004A63BE" w:rsidP="002A602D">
      <w:pPr>
        <w:autoSpaceDE w:val="0"/>
        <w:autoSpaceDN w:val="0"/>
        <w:adjustRightInd w:val="0"/>
        <w:ind w:firstLineChars="200" w:firstLine="31680"/>
        <w:rPr>
          <w:rFonts w:ascii="仿宋" w:eastAsia="仿宋" w:hAnsi="仿宋" w:cs="楷体_GB2312"/>
          <w:sz w:val="32"/>
          <w:szCs w:val="32"/>
        </w:rPr>
      </w:pPr>
      <w:r>
        <w:rPr>
          <w:rFonts w:ascii="仿宋" w:eastAsia="仿宋" w:hAnsi="仿宋" w:cs="楷体_GB2312" w:hint="eastAsia"/>
          <w:sz w:val="32"/>
          <w:szCs w:val="32"/>
        </w:rPr>
        <w:t>（十一）上年结转：指以前年度预算安排、结转到本年的仍按原规定用途使用的资金。</w:t>
      </w:r>
    </w:p>
    <w:p w:rsidR="004A63BE" w:rsidRPr="00923F06" w:rsidRDefault="004A63BE" w:rsidP="00923F06">
      <w:pPr>
        <w:autoSpaceDE w:val="0"/>
        <w:autoSpaceDN w:val="0"/>
        <w:adjustRightInd w:val="0"/>
        <w:rPr>
          <w:rFonts w:ascii="仿宋" w:eastAsia="仿宋" w:hAnsi="仿宋" w:cs="楷体_GB2312"/>
          <w:sz w:val="32"/>
          <w:szCs w:val="32"/>
        </w:rPr>
      </w:pPr>
    </w:p>
    <w:p w:rsidR="004A63BE" w:rsidRDefault="004A63BE">
      <w:pPr>
        <w:rPr>
          <w:rFonts w:ascii="楷体_GB2312" w:eastAsia="楷体_GB2312" w:hAnsi="楷体_GB2312" w:cs="楷体_GB2312"/>
          <w:sz w:val="32"/>
          <w:szCs w:val="32"/>
        </w:rPr>
      </w:pPr>
    </w:p>
    <w:sectPr w:rsidR="004A63BE" w:rsidSect="007F22E6">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3BE" w:rsidRDefault="004A63BE">
      <w:r>
        <w:separator/>
      </w:r>
    </w:p>
  </w:endnote>
  <w:endnote w:type="continuationSeparator" w:id="0">
    <w:p w:rsidR="004A63BE" w:rsidRDefault="004A63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 w:name="仿宋_GB2312">
    <w:altName w:val="微软雅黑"/>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3BE" w:rsidRDefault="004A63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A63BE" w:rsidRDefault="004A63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3BE" w:rsidRDefault="004A63BE">
    <w:pPr>
      <w:pStyle w:val="Footer"/>
    </w:pPr>
    <w:r>
      <w:rPr>
        <w:noProof/>
      </w:rPr>
      <w:pict>
        <v:shapetype id="_x0000_t202" coordsize="21600,21600" o:spt="202" path="m,l,21600r21600,l21600,xe">
          <v:stroke joinstyle="miter"/>
          <v:path gradientshapeok="t" o:connecttype="rect"/>
        </v:shapetype>
        <v:shape id="Text Box 1" o:spid="_x0000_s2049" type="#_x0000_t202" style="position:absolute;margin-left:0;margin-top:0;width:4.6pt;height:11pt;z-index:251660288;visibility:visible;mso-wrap-style:none;mso-position-horizontal:center;mso-position-horizontal-relative:margin" filled="f" stroked="f">
          <v:textbox style="mso-fit-shape-to-text:t" inset="0,0,0,0">
            <w:txbxContent>
              <w:p w:rsidR="004A63BE" w:rsidRDefault="004A63BE">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3BE" w:rsidRDefault="004A63BE">
      <w:r>
        <w:separator/>
      </w:r>
    </w:p>
  </w:footnote>
  <w:footnote w:type="continuationSeparator" w:id="0">
    <w:p w:rsidR="004A63BE" w:rsidRDefault="004A63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476BD"/>
    <w:multiLevelType w:val="singleLevel"/>
    <w:tmpl w:val="58D476BD"/>
    <w:lvl w:ilvl="0">
      <w:start w:val="5"/>
      <w:numFmt w:val="chineseCounting"/>
      <w:suff w:val="space"/>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0361"/>
    <w:rsid w:val="00062273"/>
    <w:rsid w:val="00096E81"/>
    <w:rsid w:val="000F1DC1"/>
    <w:rsid w:val="00265E4D"/>
    <w:rsid w:val="002A602D"/>
    <w:rsid w:val="00323228"/>
    <w:rsid w:val="00332350"/>
    <w:rsid w:val="00340D77"/>
    <w:rsid w:val="003B01C4"/>
    <w:rsid w:val="003E6A67"/>
    <w:rsid w:val="0040171F"/>
    <w:rsid w:val="004A63BE"/>
    <w:rsid w:val="004F5562"/>
    <w:rsid w:val="00505BD1"/>
    <w:rsid w:val="00530361"/>
    <w:rsid w:val="0055299C"/>
    <w:rsid w:val="00552BFB"/>
    <w:rsid w:val="00553DC8"/>
    <w:rsid w:val="00575A54"/>
    <w:rsid w:val="00587889"/>
    <w:rsid w:val="005A36EF"/>
    <w:rsid w:val="00623F5B"/>
    <w:rsid w:val="00670A6E"/>
    <w:rsid w:val="00691469"/>
    <w:rsid w:val="0069691F"/>
    <w:rsid w:val="006C112A"/>
    <w:rsid w:val="006C39C9"/>
    <w:rsid w:val="00707507"/>
    <w:rsid w:val="0072084A"/>
    <w:rsid w:val="007454D3"/>
    <w:rsid w:val="007973D0"/>
    <w:rsid w:val="007C3D96"/>
    <w:rsid w:val="007E3878"/>
    <w:rsid w:val="007F22E6"/>
    <w:rsid w:val="007F7F2A"/>
    <w:rsid w:val="008513B7"/>
    <w:rsid w:val="008620C0"/>
    <w:rsid w:val="008E24FF"/>
    <w:rsid w:val="0092268F"/>
    <w:rsid w:val="00923F06"/>
    <w:rsid w:val="00965C58"/>
    <w:rsid w:val="009C570F"/>
    <w:rsid w:val="009D178B"/>
    <w:rsid w:val="00A10C95"/>
    <w:rsid w:val="00A665B7"/>
    <w:rsid w:val="00A76357"/>
    <w:rsid w:val="00AB3862"/>
    <w:rsid w:val="00AE3C10"/>
    <w:rsid w:val="00B622B3"/>
    <w:rsid w:val="00BA5C99"/>
    <w:rsid w:val="00C3392F"/>
    <w:rsid w:val="00C724AE"/>
    <w:rsid w:val="00D278F0"/>
    <w:rsid w:val="00DB43C9"/>
    <w:rsid w:val="00E24128"/>
    <w:rsid w:val="00E25DE3"/>
    <w:rsid w:val="00E43FC2"/>
    <w:rsid w:val="00F1423E"/>
    <w:rsid w:val="01B4135D"/>
    <w:rsid w:val="05510D46"/>
    <w:rsid w:val="0985628C"/>
    <w:rsid w:val="0B5A1DB5"/>
    <w:rsid w:val="1A4B3503"/>
    <w:rsid w:val="1C0C3B07"/>
    <w:rsid w:val="1E606C97"/>
    <w:rsid w:val="1F75674E"/>
    <w:rsid w:val="1FC20651"/>
    <w:rsid w:val="30782051"/>
    <w:rsid w:val="35BC1C21"/>
    <w:rsid w:val="37334D73"/>
    <w:rsid w:val="390D56C2"/>
    <w:rsid w:val="4C2A373B"/>
    <w:rsid w:val="4D27293B"/>
    <w:rsid w:val="4F7D7F40"/>
    <w:rsid w:val="501E791D"/>
    <w:rsid w:val="508F58F6"/>
    <w:rsid w:val="516E1A8F"/>
    <w:rsid w:val="53A371B6"/>
    <w:rsid w:val="5C8205E7"/>
    <w:rsid w:val="61196E57"/>
    <w:rsid w:val="6157253F"/>
    <w:rsid w:val="63637CAA"/>
    <w:rsid w:val="68CB0C77"/>
    <w:rsid w:val="69B244C2"/>
    <w:rsid w:val="6A864F18"/>
    <w:rsid w:val="71765F13"/>
    <w:rsid w:val="7A2649C6"/>
    <w:rsid w:val="7CFD17B0"/>
    <w:rsid w:val="7F553E3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2E6"/>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F22E6"/>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semiHidden/>
    <w:locked/>
    <w:rsid w:val="007F22E6"/>
    <w:rPr>
      <w:rFonts w:cs="Times New Roman"/>
      <w:sz w:val="18"/>
      <w:szCs w:val="18"/>
    </w:rPr>
  </w:style>
  <w:style w:type="paragraph" w:styleId="Header">
    <w:name w:val="header"/>
    <w:basedOn w:val="Normal"/>
    <w:link w:val="HeaderChar"/>
    <w:uiPriority w:val="99"/>
    <w:rsid w:val="007F22E6"/>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semiHidden/>
    <w:locked/>
    <w:rsid w:val="007F22E6"/>
    <w:rPr>
      <w:rFonts w:cs="Times New Roman"/>
      <w:sz w:val="18"/>
      <w:szCs w:val="18"/>
    </w:rPr>
  </w:style>
  <w:style w:type="character" w:styleId="PageNumber">
    <w:name w:val="page number"/>
    <w:basedOn w:val="DefaultParagraphFont"/>
    <w:uiPriority w:val="99"/>
    <w:rsid w:val="007F22E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5</Pages>
  <Words>310</Words>
  <Characters>1769</Characters>
  <Application>Microsoft Office Outlook</Application>
  <DocSecurity>0</DocSecurity>
  <Lines>0</Lines>
  <Paragraphs>0</Paragraphs>
  <ScaleCrop>false</ScaleCrop>
  <Company>daohangxitong.com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长治市煤矿安全技术培训中心</dc:title>
  <dc:subject/>
  <dc:creator>郜汝敬 </dc:creator>
  <cp:keywords/>
  <dc:description/>
  <cp:lastModifiedBy>123</cp:lastModifiedBy>
  <cp:revision>4</cp:revision>
  <cp:lastPrinted>2022-03-22T02:51:00Z</cp:lastPrinted>
  <dcterms:created xsi:type="dcterms:W3CDTF">2022-03-22T02:52:00Z</dcterms:created>
  <dcterms:modified xsi:type="dcterms:W3CDTF">2022-03-22T07:16:00Z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ies>
</file>