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2E" w:rsidRDefault="00CB46E2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</w:t>
      </w:r>
      <w:r w:rsidR="00124160">
        <w:rPr>
          <w:rFonts w:ascii="黑体" w:eastAsia="黑体" w:hAnsi="黑体" w:cs="黑体" w:hint="eastAsia"/>
        </w:rPr>
        <w:t>件</w:t>
      </w:r>
    </w:p>
    <w:p w:rsidR="0075402E" w:rsidRDefault="0012416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烟花爆竹经营（批发）许可证初领企业名单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2026.02.14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tbl>
      <w:tblPr>
        <w:tblW w:w="5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2893"/>
        <w:gridCol w:w="1452"/>
        <w:gridCol w:w="2069"/>
        <w:gridCol w:w="834"/>
        <w:gridCol w:w="2893"/>
        <w:gridCol w:w="2378"/>
        <w:gridCol w:w="1246"/>
        <w:gridCol w:w="628"/>
      </w:tblGrid>
      <w:tr w:rsidR="0075402E">
        <w:trPr>
          <w:trHeight w:val="1183"/>
          <w:tblHeader/>
          <w:jc w:val="center"/>
        </w:trPr>
        <w:tc>
          <w:tcPr>
            <w:tcW w:w="250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741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企业名称</w:t>
            </w:r>
          </w:p>
        </w:tc>
        <w:tc>
          <w:tcPr>
            <w:tcW w:w="590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pacing w:val="-14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许可范围</w:t>
            </w:r>
          </w:p>
        </w:tc>
        <w:tc>
          <w:tcPr>
            <w:tcW w:w="894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经济类型</w:t>
            </w:r>
          </w:p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及社会信用代码</w:t>
            </w:r>
          </w:p>
        </w:tc>
        <w:tc>
          <w:tcPr>
            <w:tcW w:w="334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主要</w:t>
            </w:r>
          </w:p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pacing w:val="-8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487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企业地址</w:t>
            </w:r>
          </w:p>
        </w:tc>
        <w:tc>
          <w:tcPr>
            <w:tcW w:w="715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许可证号</w:t>
            </w:r>
          </w:p>
        </w:tc>
        <w:tc>
          <w:tcPr>
            <w:tcW w:w="568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有效期</w:t>
            </w:r>
          </w:p>
        </w:tc>
        <w:tc>
          <w:tcPr>
            <w:tcW w:w="417" w:type="pct"/>
            <w:noWrap/>
            <w:vAlign w:val="center"/>
          </w:tcPr>
          <w:p w:rsidR="0075402E" w:rsidRDefault="0012416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1"/>
                <w:szCs w:val="21"/>
              </w:rPr>
              <w:t>备注</w:t>
            </w:r>
          </w:p>
        </w:tc>
      </w:tr>
      <w:tr w:rsidR="0075402E">
        <w:trPr>
          <w:trHeight w:val="1083"/>
          <w:jc w:val="center"/>
        </w:trPr>
        <w:tc>
          <w:tcPr>
            <w:tcW w:w="250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长子县晋安烟花爆竹有限公司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烟花爆竹批发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911404283170129311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鲍振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长治市长子县城大西街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（晋）</w:t>
            </w:r>
            <w:r>
              <w:rPr>
                <w:rFonts w:hint="eastAsia"/>
                <w:kern w:val="2"/>
                <w:sz w:val="21"/>
                <w:szCs w:val="21"/>
              </w:rPr>
              <w:t>PF</w:t>
            </w:r>
            <w:r>
              <w:rPr>
                <w:rFonts w:hint="eastAsia"/>
                <w:kern w:val="2"/>
                <w:sz w:val="21"/>
                <w:szCs w:val="21"/>
              </w:rPr>
              <w:t>〔</w:t>
            </w:r>
            <w:r>
              <w:rPr>
                <w:rFonts w:hint="eastAsia"/>
                <w:kern w:val="2"/>
                <w:sz w:val="21"/>
                <w:szCs w:val="21"/>
              </w:rPr>
              <w:t>2026</w:t>
            </w:r>
            <w:r>
              <w:rPr>
                <w:rFonts w:hint="eastAsia"/>
                <w:kern w:val="2"/>
                <w:sz w:val="21"/>
                <w:szCs w:val="21"/>
              </w:rPr>
              <w:t>〕</w:t>
            </w:r>
            <w:r>
              <w:rPr>
                <w:rFonts w:hint="eastAsia"/>
                <w:kern w:val="2"/>
                <w:sz w:val="21"/>
                <w:szCs w:val="21"/>
              </w:rPr>
              <w:t>000</w:t>
            </w:r>
            <w:r>
              <w:rPr>
                <w:rFonts w:hint="eastAsia"/>
                <w:kern w:val="2"/>
                <w:sz w:val="21"/>
                <w:szCs w:val="21"/>
              </w:rPr>
              <w:t>88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2026.02.</w:t>
            </w:r>
            <w:r>
              <w:rPr>
                <w:rFonts w:hint="eastAsia"/>
                <w:kern w:val="2"/>
                <w:sz w:val="21"/>
                <w:szCs w:val="21"/>
              </w:rPr>
              <w:t>14</w:t>
            </w:r>
          </w:p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至</w:t>
            </w:r>
          </w:p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2026.03.31</w:t>
            </w:r>
          </w:p>
        </w:tc>
        <w:tc>
          <w:tcPr>
            <w:tcW w:w="417" w:type="pct"/>
            <w:noWrap/>
            <w:vAlign w:val="center"/>
          </w:tcPr>
          <w:p w:rsidR="0075402E" w:rsidRDefault="0075402E">
            <w:pPr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75402E">
        <w:trPr>
          <w:trHeight w:val="1083"/>
          <w:jc w:val="center"/>
        </w:trPr>
        <w:tc>
          <w:tcPr>
            <w:tcW w:w="250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武乡县东晖烟花爆竹有限公司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烟花爆竹批发</w:t>
            </w:r>
          </w:p>
        </w:tc>
        <w:tc>
          <w:tcPr>
            <w:tcW w:w="894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91140429599881018</w:t>
            </w:r>
            <w:r>
              <w:rPr>
                <w:rFonts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郭卫东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长治市</w:t>
            </w:r>
            <w:r>
              <w:rPr>
                <w:rFonts w:hint="eastAsia"/>
                <w:kern w:val="2"/>
                <w:sz w:val="21"/>
                <w:szCs w:val="21"/>
              </w:rPr>
              <w:t>武乡县故县乡连元村东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（晋）</w:t>
            </w:r>
            <w:r>
              <w:rPr>
                <w:rFonts w:hint="eastAsia"/>
                <w:kern w:val="2"/>
                <w:sz w:val="21"/>
                <w:szCs w:val="21"/>
              </w:rPr>
              <w:t>PF</w:t>
            </w:r>
            <w:r>
              <w:rPr>
                <w:rFonts w:hint="eastAsia"/>
                <w:kern w:val="2"/>
                <w:sz w:val="21"/>
                <w:szCs w:val="21"/>
              </w:rPr>
              <w:t>〔</w:t>
            </w:r>
            <w:r>
              <w:rPr>
                <w:rFonts w:hint="eastAsia"/>
                <w:kern w:val="2"/>
                <w:sz w:val="21"/>
                <w:szCs w:val="21"/>
              </w:rPr>
              <w:t>2026</w:t>
            </w:r>
            <w:r>
              <w:rPr>
                <w:rFonts w:hint="eastAsia"/>
                <w:kern w:val="2"/>
                <w:sz w:val="21"/>
                <w:szCs w:val="21"/>
              </w:rPr>
              <w:t>〕</w:t>
            </w:r>
            <w:r>
              <w:rPr>
                <w:rFonts w:hint="eastAsia"/>
                <w:kern w:val="2"/>
                <w:sz w:val="21"/>
                <w:szCs w:val="21"/>
              </w:rPr>
              <w:t>000</w:t>
            </w:r>
            <w:r>
              <w:rPr>
                <w:rFonts w:hint="eastAsia"/>
                <w:kern w:val="2"/>
                <w:sz w:val="21"/>
                <w:szCs w:val="21"/>
              </w:rPr>
              <w:t>89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2026.02.</w:t>
            </w:r>
            <w:r>
              <w:rPr>
                <w:rFonts w:hint="eastAsia"/>
                <w:kern w:val="2"/>
                <w:sz w:val="21"/>
                <w:szCs w:val="21"/>
              </w:rPr>
              <w:t>14</w:t>
            </w:r>
          </w:p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至</w:t>
            </w:r>
          </w:p>
          <w:p w:rsidR="0075402E" w:rsidRDefault="00124160">
            <w:pPr>
              <w:widowControl/>
              <w:spacing w:line="300" w:lineRule="exact"/>
              <w:jc w:val="center"/>
              <w:textAlignment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2026.03.31</w:t>
            </w:r>
          </w:p>
        </w:tc>
        <w:tc>
          <w:tcPr>
            <w:tcW w:w="417" w:type="pct"/>
            <w:noWrap/>
            <w:vAlign w:val="center"/>
          </w:tcPr>
          <w:p w:rsidR="0075402E" w:rsidRDefault="0075402E">
            <w:pPr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:rsidR="0075402E" w:rsidRDefault="0075402E">
      <w:bookmarkStart w:id="0" w:name="_GoBack"/>
      <w:bookmarkEnd w:id="0"/>
    </w:p>
    <w:sectPr w:rsidR="0075402E" w:rsidSect="0075402E">
      <w:pgSz w:w="16838" w:h="11906" w:orient="landscape"/>
      <w:pgMar w:top="1587" w:right="2098" w:bottom="1474" w:left="1984" w:header="851" w:footer="992" w:gutter="0"/>
      <w:cols w:space="0"/>
      <w:docGrid w:type="linesAndChars" w:linePitch="58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160" w:rsidRDefault="00124160" w:rsidP="00CB46E2">
      <w:r>
        <w:separator/>
      </w:r>
    </w:p>
  </w:endnote>
  <w:endnote w:type="continuationSeparator" w:id="1">
    <w:p w:rsidR="00124160" w:rsidRDefault="00124160" w:rsidP="00CB4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160" w:rsidRDefault="00124160" w:rsidP="00CB46E2">
      <w:r>
        <w:separator/>
      </w:r>
    </w:p>
  </w:footnote>
  <w:footnote w:type="continuationSeparator" w:id="1">
    <w:p w:rsidR="00124160" w:rsidRDefault="00124160" w:rsidP="00CB4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295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2C5340"/>
    <w:rsid w:val="00124160"/>
    <w:rsid w:val="0075402E"/>
    <w:rsid w:val="00CB46E2"/>
    <w:rsid w:val="0A90368C"/>
    <w:rsid w:val="0B0A2FA9"/>
    <w:rsid w:val="25532F9A"/>
    <w:rsid w:val="326F7DED"/>
    <w:rsid w:val="3F484CFB"/>
    <w:rsid w:val="43772091"/>
    <w:rsid w:val="602C5340"/>
    <w:rsid w:val="77B80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02E"/>
    <w:pPr>
      <w:widowControl w:val="0"/>
      <w:jc w:val="both"/>
    </w:pPr>
    <w:rPr>
      <w:rFonts w:ascii="仿宋" w:eastAsia="仿宋" w:hAnsi="仿宋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75402E"/>
    <w:pPr>
      <w:widowControl w:val="0"/>
      <w:tabs>
        <w:tab w:val="center" w:pos="4153"/>
        <w:tab w:val="right" w:pos="8306"/>
      </w:tabs>
      <w:snapToGrid w:val="0"/>
    </w:pPr>
    <w:rPr>
      <w:rFonts w:ascii="仿宋" w:eastAsia="仿宋" w:hAnsi="仿宋" w:cs="仿宋"/>
      <w:sz w:val="18"/>
      <w:szCs w:val="32"/>
    </w:rPr>
  </w:style>
  <w:style w:type="paragraph" w:styleId="a4">
    <w:name w:val="header"/>
    <w:basedOn w:val="a"/>
    <w:link w:val="Char"/>
    <w:rsid w:val="00CB4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46E2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dcterms:created xsi:type="dcterms:W3CDTF">2026-02-14T10:23:00Z</dcterms:created>
  <dcterms:modified xsi:type="dcterms:W3CDTF">2026-02-14T10:34:00Z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D4CF2F1C754045D08B894FA7F6E88CC1_11</vt:lpwstr>
  </property>
  <property fmtid="{D5CDD505-2E9C-101B-9397-08002B2CF9AE}" pid="4" name="KSOTemplateDocerSaveRecord">
    <vt:lpwstr>eyJoZGlkIjoiYmNkODdlNWQyNjM3NTgxNjdhMGY3MGMzZDc5M2Q1OTMiLCJ1c2VySWQiOiIyNDI3ODM1NzEifQ==</vt:lpwstr>
  </property>
</Properties>
</file>