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EF9E4B">
      <w:pPr>
        <w:pStyle w:val="2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 w14:paraId="36E1B3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6ABBA0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长治市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医疗保障基金社会监督员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名单</w:t>
      </w:r>
    </w:p>
    <w:p w14:paraId="714562DC">
      <w:pPr>
        <w:pStyle w:val="2"/>
        <w:rPr>
          <w:rFonts w:hint="eastAsia" w:ascii="仿宋" w:hAnsi="仿宋" w:cs="仿宋"/>
          <w:sz w:val="32"/>
          <w:szCs w:val="32"/>
          <w:lang w:val="en-US" w:eastAsia="zh-CN"/>
        </w:rPr>
      </w:pPr>
    </w:p>
    <w:tbl>
      <w:tblPr>
        <w:tblStyle w:val="4"/>
        <w:tblW w:w="8904" w:type="dxa"/>
        <w:tblInd w:w="9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7"/>
        <w:gridCol w:w="1079"/>
        <w:gridCol w:w="6818"/>
      </w:tblGrid>
      <w:tr w14:paraId="241D42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A3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4B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6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C6B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工作单位</w:t>
            </w:r>
          </w:p>
        </w:tc>
      </w:tr>
      <w:tr w14:paraId="0707B4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DE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31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程杨玉</w:t>
            </w:r>
          </w:p>
        </w:tc>
        <w:tc>
          <w:tcPr>
            <w:tcW w:w="6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BF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长治市第二人民医院</w:t>
            </w:r>
          </w:p>
        </w:tc>
      </w:tr>
      <w:tr w14:paraId="1E8E2A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D3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2E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  静</w:t>
            </w:r>
          </w:p>
        </w:tc>
        <w:tc>
          <w:tcPr>
            <w:tcW w:w="6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CC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山西弈锋诚律师事务所</w:t>
            </w:r>
          </w:p>
        </w:tc>
      </w:tr>
      <w:tr w14:paraId="600536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79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C0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  婷</w:t>
            </w:r>
          </w:p>
        </w:tc>
        <w:tc>
          <w:tcPr>
            <w:tcW w:w="6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DA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长治广播电视台公共·少儿频道副总监</w:t>
            </w:r>
          </w:p>
        </w:tc>
      </w:tr>
      <w:tr w14:paraId="3082E2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BB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F9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贾志敏</w:t>
            </w:r>
          </w:p>
        </w:tc>
        <w:tc>
          <w:tcPr>
            <w:tcW w:w="6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65F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长治日报社社会监督部副主任</w:t>
            </w:r>
          </w:p>
        </w:tc>
      </w:tr>
      <w:tr w14:paraId="6F423E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56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91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鲍丽英</w:t>
            </w:r>
          </w:p>
        </w:tc>
        <w:tc>
          <w:tcPr>
            <w:tcW w:w="6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84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潞州区疾控中心（潞州区卫生监督所）</w:t>
            </w:r>
          </w:p>
        </w:tc>
      </w:tr>
      <w:tr w14:paraId="291227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69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C5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申瑞雪</w:t>
            </w:r>
          </w:p>
        </w:tc>
        <w:tc>
          <w:tcPr>
            <w:tcW w:w="6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A3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潞州区卫生健康和体育局</w:t>
            </w:r>
          </w:p>
        </w:tc>
      </w:tr>
      <w:tr w14:paraId="001047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5C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50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刘王巧</w:t>
            </w:r>
          </w:p>
        </w:tc>
        <w:tc>
          <w:tcPr>
            <w:tcW w:w="6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32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长治市第二人民医院</w:t>
            </w:r>
          </w:p>
        </w:tc>
      </w:tr>
      <w:tr w14:paraId="242681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84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E7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韩纯杰</w:t>
            </w:r>
          </w:p>
        </w:tc>
        <w:tc>
          <w:tcPr>
            <w:tcW w:w="6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27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长治医学院附属和济医院</w:t>
            </w:r>
          </w:p>
        </w:tc>
      </w:tr>
      <w:tr w14:paraId="7975ED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90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B1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李永飞</w:t>
            </w:r>
          </w:p>
        </w:tc>
        <w:tc>
          <w:tcPr>
            <w:tcW w:w="6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31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长治市妇幼保健院</w:t>
            </w:r>
          </w:p>
        </w:tc>
      </w:tr>
      <w:tr w14:paraId="1291B4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D4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BB8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秦小慧</w:t>
            </w:r>
          </w:p>
        </w:tc>
        <w:tc>
          <w:tcPr>
            <w:tcW w:w="6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60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长治市中医医院</w:t>
            </w:r>
          </w:p>
        </w:tc>
      </w:tr>
      <w:tr w14:paraId="3D5C61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FE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1E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刘贞红</w:t>
            </w:r>
          </w:p>
        </w:tc>
        <w:tc>
          <w:tcPr>
            <w:tcW w:w="6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81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长治市人民医院</w:t>
            </w:r>
          </w:p>
        </w:tc>
      </w:tr>
      <w:tr w14:paraId="399FE6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10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5D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姬娇凯</w:t>
            </w:r>
          </w:p>
        </w:tc>
        <w:tc>
          <w:tcPr>
            <w:tcW w:w="6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7C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长治市潞州区医疗保障局</w:t>
            </w:r>
          </w:p>
        </w:tc>
      </w:tr>
      <w:tr w14:paraId="7800CC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37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93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  斌</w:t>
            </w:r>
          </w:p>
        </w:tc>
        <w:tc>
          <w:tcPr>
            <w:tcW w:w="6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05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潞州区医保中心</w:t>
            </w:r>
          </w:p>
        </w:tc>
      </w:tr>
      <w:tr w14:paraId="6FB00D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40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45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  彤</w:t>
            </w:r>
          </w:p>
        </w:tc>
        <w:tc>
          <w:tcPr>
            <w:tcW w:w="6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DD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长治市潞州区人民医院</w:t>
            </w:r>
          </w:p>
        </w:tc>
      </w:tr>
      <w:tr w14:paraId="5471FF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9C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9A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席  鑫</w:t>
            </w:r>
          </w:p>
        </w:tc>
        <w:tc>
          <w:tcPr>
            <w:tcW w:w="6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E0F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长治市潞州区五马街道社区卫生服务中心 长治市第四人民医院</w:t>
            </w:r>
          </w:p>
        </w:tc>
      </w:tr>
      <w:tr w14:paraId="18CB01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39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BC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张建斌</w:t>
            </w:r>
          </w:p>
        </w:tc>
        <w:tc>
          <w:tcPr>
            <w:tcW w:w="6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FB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长治医学院公共卫生学院 副教授（原）</w:t>
            </w:r>
          </w:p>
        </w:tc>
      </w:tr>
      <w:tr w14:paraId="5896C1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01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77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  浩</w:t>
            </w:r>
          </w:p>
        </w:tc>
        <w:tc>
          <w:tcPr>
            <w:tcW w:w="6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C48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长治璞缘养老服务有限公司</w:t>
            </w:r>
          </w:p>
        </w:tc>
      </w:tr>
      <w:tr w14:paraId="573A04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24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1C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崔  慧</w:t>
            </w:r>
          </w:p>
        </w:tc>
        <w:tc>
          <w:tcPr>
            <w:tcW w:w="6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64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长治清华机械厂职工医院</w:t>
            </w:r>
          </w:p>
        </w:tc>
      </w:tr>
      <w:tr w14:paraId="4A00BD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67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83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贾建宁</w:t>
            </w:r>
          </w:p>
        </w:tc>
        <w:tc>
          <w:tcPr>
            <w:tcW w:w="6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62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长治清华机械厂职工医院</w:t>
            </w:r>
          </w:p>
        </w:tc>
      </w:tr>
      <w:tr w14:paraId="453A18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CA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04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杨立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波</w:t>
            </w:r>
          </w:p>
        </w:tc>
        <w:tc>
          <w:tcPr>
            <w:tcW w:w="6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0A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长治医学院附属和平医院</w:t>
            </w:r>
          </w:p>
        </w:tc>
      </w:tr>
      <w:tr w14:paraId="09F3CF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5E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37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  斌</w:t>
            </w:r>
          </w:p>
        </w:tc>
        <w:tc>
          <w:tcPr>
            <w:tcW w:w="6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E0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潞州区市场监督管理局</w:t>
            </w:r>
          </w:p>
        </w:tc>
      </w:tr>
    </w:tbl>
    <w:p w14:paraId="11F24C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C5721F"/>
    <w:rsid w:val="062341AB"/>
    <w:rsid w:val="37DA1B47"/>
    <w:rsid w:val="41F842B2"/>
    <w:rsid w:val="43731028"/>
    <w:rsid w:val="4F391F54"/>
    <w:rsid w:val="69A55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rFonts w:ascii="宋体" w:hAnsi="宋体" w:eastAsia="仿宋" w:cs="宋体"/>
      <w:sz w:val="32"/>
      <w:szCs w:val="80"/>
      <w:lang w:val="zh-CN" w:bidi="zh-CN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348</Words>
  <Characters>360</Characters>
  <Lines>0</Lines>
  <Paragraphs>0</Paragraphs>
  <TotalTime>1</TotalTime>
  <ScaleCrop>false</ScaleCrop>
  <LinksUpToDate>false</LinksUpToDate>
  <CharactersWithSpaces>378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2026-09-22T01:51:00Z</dcterms:created>
  <dc:creator>lenovo</dc:creator>
  <cp:lastModifiedBy>时间不多啦</cp:lastModifiedBy>
  <dcterms:modified xsi:type="dcterms:W3CDTF">2026-10-09T08:02:25Z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3EED51EA6DB64E5A81BBEA4266CD2E78</vt:lpwstr>
  </property>
  <property fmtid="{D5CDD505-2E9C-101B-9397-08002B2CF9AE}" pid="4" name="KSOTemplateDocerSaveRecord">
    <vt:lpwstr>eyJoZGlkIjoiNTA4YjUwM2MxNDUyM2U5NDdkNWY1NjE0Y2ExMWFhNWYiLCJ1c2VySWQiOiIzNDYwODM4NzQifQ==</vt:lpwstr>
  </property>
</Properties>
</file>