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抽检依据是GB 2760-2014《食品安全国家标准 食品添加剂使用标准》,GB 2762-2017《食品安全国家标准 食品中污染物限量》,GB/T 13213-2017《猪肉糜类罐头》,GB 7098-2015《食品安全国家标准罐头食品》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，GB/T 13207-2011《菠萝罐头》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禽畜水产罐头项目包括克伦特罗、沙丁胺醇、氯霉素、氟苯尼考、莱克多巴胺、恩诺沙星、氧氟沙星等。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果蔬罐头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包括合成着色剂（柠檬黄、日落黄、苋菜红、胭脂红、赤藓红、诱惑红、亮蓝、靛蓝）、脱氢乙酸及其钠盐（以脱氢乙酸计）、苯甲酸及其钠盐（以苯甲酸计）、山梨酸及其钾盐（以山梨酸计）、糖精钠（以糖精计）、甜蜜素（以环己基氨基磺酸计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抽检依据是GB 19644-2010《食品安全国家标准 乳粉》,卫生部、工业和信息化部、农业部、工商总局、质检总局公告2011年第10号《关于三聚氰胺在食品中的限量值的公告》等标准及产品明示标准和指标的要求。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乳粉</w:t>
      </w:r>
      <w:r>
        <w:rPr>
          <w:rFonts w:hint="eastAsia" w:ascii="仿宋" w:hAnsi="仿宋" w:eastAsia="仿宋" w:cs="仿宋"/>
          <w:sz w:val="32"/>
          <w:szCs w:val="32"/>
        </w:rPr>
        <w:t>项目包括蛋白质、三聚氰胺、菌落总数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抽检依据是GB/T 22699-2008《膨化食品》,GB 2760-2014《食品安全国家标准 食品添加剂使用标准》,GB 2761-2017《食品安全国家标准 食品中真菌毒素限量》等标准及产品明示标准和指标的要求。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膨化食品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项目包括水分、酸价（以脂肪计）、过氧化值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（以脂肪计）、黄曲霉毒素B1、苯甲酸及其钠盐（以苯甲酸计）、山梨酸及其钾盐（以山梨酸计）、糖精钠（以糖精计）等。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抽检依据是GB 31650-2019《食品安全国家标准 食品中兽药最大残留限量》,农业部公告第 2292 号《发布在食品动物中停止使用洛美沙星、培氟沙星、氧氟沙星、诺氟沙星4种兽药的决定》,整顿办函〔2010〕50 号 《食品中可能违法添加的非食用物质和易滥用的食品添加剂名单（第四批）》,农业农村部公告 第250号《食品动物中禁止使用的药品及其他化合物清单》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GB 2763-2019《食品安全国家标准 食品中农药最大残留限量》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，GB 22556-2008《豆芽卫生标准》,GB 2762-2017《食品安全国家标准 食品中污染物限量》,国家食品药品监督管理总局、农业部、国家卫生和计划生育委员会公告2015年第11号《关于豆芽生产过程中禁止使用6-苄基腺嘌呤等物质的公告》，GB 2762-2017《食品安全国家标准 食品中污染物限量》,GB 22556-2008《豆芽卫生标准》,国家食品药品监督管理总局、农业部、国家卫生和计划生育委员会公告2015年第11号《关于豆芽生产过程中禁止使用6-苄基腺嘌呤等物质的公告》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bookmarkStart w:id="0" w:name="_GoBack"/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检测项目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畜肉项目包括克伦特罗、地塞米松、氯霉素、莱克多巴胺、恩诺沙星、氧氟沙星等。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菜豆项目包括氯氟氰菊酯和高效氯氟氰菊酯、克百威、氧乐果、甲胺磷、多菌灵、氟虫腈等。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豇豆项目包括氯氰菊酯和高效氯氰菊酯、克百威、氟虫腈、水胺硫磷、灭蝇胺、氧乐果、阿维菌素等。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豆芽项目包括6-苄基腺嘌呤（6-BA）、4-氯苯氧乙酸钠（以4-氯苯氧乙酸计）、铅、亚硫酸盐等。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姜项目包括甲胺磷、氧乐果、克百威、铅、氟虫腈、氯氰菊酯和高效氯氰菊酯等。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山药项目包括铅、镉、多菌灵、氧乐果、克百威、丙环唑等。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黄瓜项目包括克百威、氧乐果、毒死蜱、异丙威、腐霉利、氯氰菊酯和高效氯氰菊酯等。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韭菜项目包括腐霉利、毒死蜱、克百威、氧乐果、甲拌磷、铅、阿维菌素等。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番茄项目包括氧乐果、氯氰菊酯和高效氯氰菊酯、氯氟氰菊酯和高效氯氟氰菊酯、克百威、毒死蜱、敌敌畏等。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辣椒项目包括灭多威、克百威、氧乐果、氯氰菊酯和高效氯氰菊酯、氟虫腈、甲胺磷等。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甜椒项目包括克百威、氧乐果、氟虫腈、甲基异柳磷、氯氟氰菊酯和高效氯氟氰菊酯等。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茄子项目包括镉、氧乐果、克百威、氟虫腈、甲胺磷、甲拌磷等。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莲藕项目包括铅、镉、多菌灵、氧乐果、克百威、丙环唑等。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鸡蛋项目包括恩诺沙星、氧氟沙星、氟苯尼考、氯霉素、呋喃唑酮代谢物等。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鲜食用菌项目包括氯氰菊酯和高效氯氰菊酯、氯氟氰菊酯和高效氯氟氰菊酯、镉、二氧化硫残留量等。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菠菜项目包括氧乐果、毒死蜱、克百威、阿维菌素、氟虫氰、甲拌磷、氯氰菊酯和高效氯氰菊酯、甲基异柳磷等。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普通白菜项目包括毒死蜱、啶虫脒、氟虫腈、氧乐果、甲胺磷、氯氰菊酯和高效氯氰菊酯、阿维菌素等。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芹菜项目包括毒死蜱、克百威、氧乐果、氟虫腈、甲拌磷、甲基异柳磷、阿维菌素、甲胺磷等。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油麦菜项目包括氟虫腈、氧乐果、克百威、甲拌磷、杀扑磷、甲胺磷、氯氟氰菊酯和高效氯氟氰菊酯等。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结球甘蓝项目包括氧乐果、甲胺磷、灭多威、毒死蜱、乐果、克百威、氟虫腈等。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A2E"/>
    <w:rsid w:val="00263EC2"/>
    <w:rsid w:val="00340977"/>
    <w:rsid w:val="00403E6E"/>
    <w:rsid w:val="0041570B"/>
    <w:rsid w:val="004A3820"/>
    <w:rsid w:val="00536CBC"/>
    <w:rsid w:val="0060011F"/>
    <w:rsid w:val="006F6390"/>
    <w:rsid w:val="00841785"/>
    <w:rsid w:val="00941109"/>
    <w:rsid w:val="00BB3A2E"/>
    <w:rsid w:val="00C07357"/>
    <w:rsid w:val="00ED14C1"/>
    <w:rsid w:val="00EF3870"/>
    <w:rsid w:val="00FC5964"/>
    <w:rsid w:val="198A7018"/>
    <w:rsid w:val="641506F5"/>
    <w:rsid w:val="6B6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5</TotalTime>
  <ScaleCrop>false</ScaleCrop>
  <LinksUpToDate>false</LinksUpToDate>
  <CharactersWithSpaces>146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2020-09-10T01:31:00Z</dcterms:created>
  <dc:creator>Administrator</dc:creator>
  <cp:lastModifiedBy>lenovo</cp:lastModifiedBy>
  <dcterms:modified xsi:type="dcterms:W3CDTF">2020-09-14T09:00:53Z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