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5B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E575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“晋韵华章”主题短视频、微短剧产创大赛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作品登记表</w:t>
      </w:r>
      <w:bookmarkEnd w:id="0"/>
    </w:p>
    <w:p w14:paraId="522CB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短视频类</w:t>
      </w:r>
    </w:p>
    <w:tbl>
      <w:tblPr>
        <w:tblStyle w:val="3"/>
        <w:tblW w:w="9617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282"/>
        <w:gridCol w:w="1627"/>
        <w:gridCol w:w="1447"/>
        <w:gridCol w:w="1525"/>
        <w:gridCol w:w="1525"/>
      </w:tblGrid>
      <w:tr w14:paraId="3811C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713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作品名称</w:t>
            </w:r>
          </w:p>
        </w:tc>
        <w:tc>
          <w:tcPr>
            <w:tcW w:w="29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BF6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      </w:t>
            </w:r>
          </w:p>
        </w:tc>
        <w:tc>
          <w:tcPr>
            <w:tcW w:w="144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D1D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作品时长</w:t>
            </w:r>
          </w:p>
        </w:tc>
        <w:tc>
          <w:tcPr>
            <w:tcW w:w="30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00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分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秒</w:t>
            </w:r>
          </w:p>
        </w:tc>
      </w:tr>
      <w:tr w14:paraId="1BC9D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82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制作完成时间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29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年  月</w:t>
            </w:r>
          </w:p>
        </w:tc>
        <w:tc>
          <w:tcPr>
            <w:tcW w:w="307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CEF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作品编号（勿填）</w:t>
            </w:r>
          </w:p>
        </w:tc>
        <w:tc>
          <w:tcPr>
            <w:tcW w:w="3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4C3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54C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17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电子邮件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9C3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E8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作品联系人</w:t>
            </w:r>
          </w:p>
        </w:tc>
        <w:tc>
          <w:tcPr>
            <w:tcW w:w="1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30B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556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4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973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19308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310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</w:t>
            </w:r>
          </w:p>
          <w:p w14:paraId="31CA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注：作品为单位</w:t>
            </w:r>
          </w:p>
          <w:p w14:paraId="4B44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参赛的填写此项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2BE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单位全称 </w:t>
            </w:r>
          </w:p>
        </w:tc>
        <w:tc>
          <w:tcPr>
            <w:tcW w:w="612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319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单位全称（盖章）</w:t>
            </w:r>
          </w:p>
        </w:tc>
      </w:tr>
      <w:tr w14:paraId="3F6E0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29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ED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地址 </w:t>
            </w:r>
          </w:p>
        </w:tc>
        <w:tc>
          <w:tcPr>
            <w:tcW w:w="612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D86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市区（县）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门牌号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办公室</w:t>
            </w:r>
          </w:p>
        </w:tc>
      </w:tr>
      <w:tr w14:paraId="4A1C3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34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126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邮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编 </w:t>
            </w:r>
          </w:p>
        </w:tc>
        <w:tc>
          <w:tcPr>
            <w:tcW w:w="1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B1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73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传 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真</w:t>
            </w:r>
          </w:p>
        </w:tc>
        <w:tc>
          <w:tcPr>
            <w:tcW w:w="3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6AD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12B8C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30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8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45F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联系人</w:t>
            </w:r>
          </w:p>
        </w:tc>
        <w:tc>
          <w:tcPr>
            <w:tcW w:w="1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52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4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34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4BE3E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2C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506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50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44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1D6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38361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1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CFC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个人</w:t>
            </w:r>
          </w:p>
          <w:p w14:paraId="3049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注：作品为个人</w:t>
            </w:r>
          </w:p>
          <w:p w14:paraId="73D8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参赛的填写此项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F2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名</w:t>
            </w:r>
          </w:p>
        </w:tc>
        <w:tc>
          <w:tcPr>
            <w:tcW w:w="1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C80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CB3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305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53A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6785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1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A5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99F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通讯地址</w:t>
            </w:r>
          </w:p>
        </w:tc>
        <w:tc>
          <w:tcPr>
            <w:tcW w:w="612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C0D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市区（县）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门牌号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，（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邮编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</w:tr>
      <w:tr w14:paraId="2F505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961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8D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相关协议，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盖章（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）即表示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同意</w:t>
            </w:r>
          </w:p>
          <w:p w14:paraId="4905A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参赛作品不能含有色情、暴力因素，不能与中华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共和国法律相抵触。</w:t>
            </w:r>
          </w:p>
          <w:p w14:paraId="2D8E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参赛作者是参赛作品的合法拥有者，具有著作版权，并承担相应的法律责任。</w:t>
            </w:r>
          </w:p>
          <w:p w14:paraId="2A913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参赛作品版权和著作权由作者享有；对于所有入围作品，组委会有权无偿在媒体上展示，或用于与艺术教育相关活动。</w:t>
            </w:r>
          </w:p>
          <w:p w14:paraId="235F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活动组委会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不承担由于不可抗拒因素造成的任何参赛资料的遗失、错误或毁损责任。</w:t>
            </w:r>
          </w:p>
          <w:p w14:paraId="5E85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主办单位及大赛组委会保留对本次大赛的最终解释权。</w:t>
            </w:r>
          </w:p>
          <w:p w14:paraId="4032B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单位参赛（盖章）/个人参赛（签名）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：                             日期： 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36E77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“晋韵华章”主题短视频、微短剧产创大赛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作品登记表</w:t>
      </w:r>
    </w:p>
    <w:p w14:paraId="29F3E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微短剧类</w:t>
      </w:r>
    </w:p>
    <w:tbl>
      <w:tblPr>
        <w:tblStyle w:val="3"/>
        <w:tblW w:w="9558" w:type="dxa"/>
        <w:tblInd w:w="-3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462"/>
        <w:gridCol w:w="1369"/>
        <w:gridCol w:w="60"/>
        <w:gridCol w:w="39"/>
        <w:gridCol w:w="1399"/>
        <w:gridCol w:w="1516"/>
        <w:gridCol w:w="1516"/>
      </w:tblGrid>
      <w:tr w14:paraId="04AEB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E88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作品名称</w:t>
            </w:r>
          </w:p>
        </w:tc>
        <w:tc>
          <w:tcPr>
            <w:tcW w:w="293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820C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2AF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作品时长</w:t>
            </w:r>
          </w:p>
        </w:tc>
        <w:tc>
          <w:tcPr>
            <w:tcW w:w="30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CAA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分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秒</w:t>
            </w:r>
          </w:p>
        </w:tc>
      </w:tr>
      <w:tr w14:paraId="53E7F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8C9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制作完成时间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2DA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年  月</w:t>
            </w:r>
          </w:p>
        </w:tc>
        <w:tc>
          <w:tcPr>
            <w:tcW w:w="28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F1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作品编号（勿填）</w:t>
            </w:r>
          </w:p>
        </w:tc>
        <w:tc>
          <w:tcPr>
            <w:tcW w:w="30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9E5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760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A6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电子邮件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0C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5C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作品联系人</w:t>
            </w:r>
          </w:p>
        </w:tc>
        <w:tc>
          <w:tcPr>
            <w:tcW w:w="14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865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CB4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4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ED8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734BE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9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D4B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</w:t>
            </w:r>
          </w:p>
          <w:p w14:paraId="4895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注：作品为单位</w:t>
            </w:r>
          </w:p>
          <w:p w14:paraId="0614D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参赛的填写此项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B1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单位全称 </w:t>
            </w:r>
          </w:p>
        </w:tc>
        <w:tc>
          <w:tcPr>
            <w:tcW w:w="589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3A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单位全称（盖章）</w:t>
            </w:r>
          </w:p>
        </w:tc>
      </w:tr>
      <w:tr w14:paraId="7A9CD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71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31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地址 </w:t>
            </w:r>
          </w:p>
        </w:tc>
        <w:tc>
          <w:tcPr>
            <w:tcW w:w="589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9B5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市区（县）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门牌号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办公室</w:t>
            </w:r>
          </w:p>
        </w:tc>
      </w:tr>
      <w:tr w14:paraId="53441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D6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3E9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邮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编 </w:t>
            </w: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D1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90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传 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真</w:t>
            </w:r>
          </w:p>
        </w:tc>
        <w:tc>
          <w:tcPr>
            <w:tcW w:w="30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641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65850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C6E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BB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联系人</w:t>
            </w: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C83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453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11B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2336A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9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0D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887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139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453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91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6DCFB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9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942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个人</w:t>
            </w:r>
          </w:p>
          <w:p w14:paraId="497F0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注：作品为个人</w:t>
            </w:r>
          </w:p>
          <w:p w14:paraId="24208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参赛的填写此项</w:t>
            </w: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721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姓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名</w:t>
            </w: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B7E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0FF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联系方式</w:t>
            </w:r>
          </w:p>
        </w:tc>
        <w:tc>
          <w:tcPr>
            <w:tcW w:w="30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BB4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13938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9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B3C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293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通讯地址</w:t>
            </w:r>
          </w:p>
        </w:tc>
        <w:tc>
          <w:tcPr>
            <w:tcW w:w="589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FB6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市区（县）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门牌号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，（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邮编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</w:tr>
      <w:tr w14:paraId="52BD6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</w:trPr>
        <w:tc>
          <w:tcPr>
            <w:tcW w:w="219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286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故事梗概</w:t>
            </w:r>
          </w:p>
          <w:p w14:paraId="18393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00字左右）</w:t>
            </w:r>
          </w:p>
        </w:tc>
        <w:tc>
          <w:tcPr>
            <w:tcW w:w="736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4CFE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1F39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5E0C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  <w:p w14:paraId="3FE4A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169B4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</w:trPr>
        <w:tc>
          <w:tcPr>
            <w:tcW w:w="219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CE3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主创人员</w:t>
            </w:r>
          </w:p>
        </w:tc>
        <w:tc>
          <w:tcPr>
            <w:tcW w:w="7361" w:type="dxa"/>
            <w:gridSpan w:val="7"/>
            <w:tcBorders>
              <w:top w:val="single" w:color="auto" w:sz="4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tbl>
            <w:tblPr>
              <w:tblStyle w:val="4"/>
              <w:tblW w:w="7371" w:type="dxa"/>
              <w:tblInd w:w="-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5"/>
              <w:gridCol w:w="2261"/>
              <w:gridCol w:w="2516"/>
              <w:gridCol w:w="1029"/>
            </w:tblGrid>
            <w:tr w14:paraId="596377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1565" w:type="dxa"/>
                  <w:noWrap w:val="0"/>
                  <w:vAlign w:val="center"/>
                </w:tcPr>
                <w:p w14:paraId="31F2E8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  <w:t>姓</w:t>
                  </w:r>
                  <w:r>
                    <w:rPr>
                      <w:rFonts w:hint="default" w:ascii="仿宋_GB2312" w:hAnsi="仿宋_GB2312" w:eastAsia="仿宋_GB2312" w:cs="仿宋_GB2312"/>
                      <w:b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2261" w:type="dxa"/>
                  <w:noWrap w:val="0"/>
                  <w:vAlign w:val="center"/>
                </w:tcPr>
                <w:p w14:paraId="10179DC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ind w:firstLine="482" w:firstLineChars="20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  <w:t>剧中岗位</w:t>
                  </w:r>
                </w:p>
              </w:tc>
              <w:tc>
                <w:tcPr>
                  <w:tcW w:w="2516" w:type="dxa"/>
                  <w:noWrap w:val="0"/>
                  <w:vAlign w:val="center"/>
                </w:tcPr>
                <w:p w14:paraId="2DF871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  <w:t>手机号</w:t>
                  </w: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31D396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  <w:t>备</w:t>
                  </w:r>
                  <w:r>
                    <w:rPr>
                      <w:rFonts w:hint="default" w:ascii="仿宋_GB2312" w:hAnsi="仿宋_GB2312" w:eastAsia="仿宋_GB2312" w:cs="仿宋_GB2312"/>
                      <w:b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  <w:t>注</w:t>
                  </w:r>
                </w:p>
              </w:tc>
            </w:tr>
            <w:tr w14:paraId="29EE62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565" w:type="dxa"/>
                  <w:noWrap w:val="0"/>
                  <w:vAlign w:val="center"/>
                </w:tcPr>
                <w:p w14:paraId="1569CC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261" w:type="dxa"/>
                  <w:noWrap w:val="0"/>
                  <w:vAlign w:val="center"/>
                </w:tcPr>
                <w:p w14:paraId="0077C1D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516" w:type="dxa"/>
                  <w:noWrap w:val="0"/>
                  <w:vAlign w:val="center"/>
                </w:tcPr>
                <w:p w14:paraId="3639D3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0E4CF5F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14:paraId="443E6D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565" w:type="dxa"/>
                  <w:noWrap w:val="0"/>
                  <w:vAlign w:val="center"/>
                </w:tcPr>
                <w:p w14:paraId="12828DF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261" w:type="dxa"/>
                  <w:noWrap w:val="0"/>
                  <w:vAlign w:val="center"/>
                </w:tcPr>
                <w:p w14:paraId="06A805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516" w:type="dxa"/>
                  <w:noWrap w:val="0"/>
                  <w:vAlign w:val="center"/>
                </w:tcPr>
                <w:p w14:paraId="522D088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1EE260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 w14:paraId="2B5BFB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565" w:type="dxa"/>
                  <w:noWrap w:val="0"/>
                  <w:vAlign w:val="center"/>
                </w:tcPr>
                <w:p w14:paraId="440574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261" w:type="dxa"/>
                  <w:noWrap w:val="0"/>
                  <w:vAlign w:val="center"/>
                </w:tcPr>
                <w:p w14:paraId="291618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516" w:type="dxa"/>
                  <w:noWrap w:val="0"/>
                  <w:vAlign w:val="center"/>
                </w:tcPr>
                <w:p w14:paraId="5DB8EC1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19AED03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14:paraId="705D18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565" w:type="dxa"/>
                  <w:noWrap w:val="0"/>
                  <w:vAlign w:val="center"/>
                </w:tcPr>
                <w:p w14:paraId="475CB68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261" w:type="dxa"/>
                  <w:noWrap w:val="0"/>
                  <w:vAlign w:val="center"/>
                </w:tcPr>
                <w:p w14:paraId="1A0508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516" w:type="dxa"/>
                  <w:noWrap w:val="0"/>
                  <w:vAlign w:val="center"/>
                </w:tcPr>
                <w:p w14:paraId="03DDC06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3761DAE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14:paraId="500949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565" w:type="dxa"/>
                  <w:noWrap w:val="0"/>
                  <w:vAlign w:val="center"/>
                </w:tcPr>
                <w:p w14:paraId="2A032D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261" w:type="dxa"/>
                  <w:noWrap w:val="0"/>
                  <w:vAlign w:val="center"/>
                </w:tcPr>
                <w:p w14:paraId="17D3BE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516" w:type="dxa"/>
                  <w:noWrap w:val="0"/>
                  <w:vAlign w:val="center"/>
                </w:tcPr>
                <w:p w14:paraId="773D64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5CBFE6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14:paraId="79A5CA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565" w:type="dxa"/>
                  <w:noWrap w:val="0"/>
                  <w:vAlign w:val="center"/>
                </w:tcPr>
                <w:p w14:paraId="5BB8171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261" w:type="dxa"/>
                  <w:noWrap w:val="0"/>
                  <w:vAlign w:val="center"/>
                </w:tcPr>
                <w:p w14:paraId="2CC6EE0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516" w:type="dxa"/>
                  <w:noWrap w:val="0"/>
                  <w:vAlign w:val="center"/>
                </w:tcPr>
                <w:p w14:paraId="309955A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76ACDEB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14:paraId="5C1DC0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1565" w:type="dxa"/>
                  <w:noWrap w:val="0"/>
                  <w:vAlign w:val="center"/>
                </w:tcPr>
                <w:p w14:paraId="3C32CA1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261" w:type="dxa"/>
                  <w:noWrap w:val="0"/>
                  <w:vAlign w:val="center"/>
                </w:tcPr>
                <w:p w14:paraId="385FB3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2516" w:type="dxa"/>
                  <w:noWrap w:val="0"/>
                  <w:vAlign w:val="center"/>
                </w:tcPr>
                <w:p w14:paraId="2D0686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029" w:type="dxa"/>
                  <w:noWrap w:val="0"/>
                  <w:vAlign w:val="center"/>
                </w:tcPr>
                <w:p w14:paraId="5B31DB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6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</w:tbl>
          <w:p w14:paraId="16A0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 w14:paraId="373A3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0" w:hRule="atLeast"/>
        </w:trPr>
        <w:tc>
          <w:tcPr>
            <w:tcW w:w="9558" w:type="dxa"/>
            <w:gridSpan w:val="8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7703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相关协议，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盖章（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）即表示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同意</w:t>
            </w:r>
          </w:p>
          <w:p w14:paraId="66C2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参赛作品不能含有色情、暴力因素，不能与中华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人民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共和国法律相抵触。</w:t>
            </w:r>
          </w:p>
          <w:p w14:paraId="51CE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参赛作者是参赛作品的合法拥有者，具有著作版权，并承担相应的法律责任。</w:t>
            </w:r>
          </w:p>
          <w:p w14:paraId="0F3BF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参赛作品版权和著作权由作者享有；对于所有入围作品，组委会有权无偿在媒体上展示，或用于与艺术教育相关活动。</w:t>
            </w:r>
          </w:p>
          <w:p w14:paraId="5611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eastAsia="zh-CN"/>
              </w:rPr>
              <w:t>活动组委会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不承担由于不可抗拒因素造成的任何参赛资料的遗失、错误或毁损责任。</w:t>
            </w:r>
          </w:p>
          <w:p w14:paraId="2DAD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主办单位及大赛组委会保留对本次大赛的最终解释权。</w:t>
            </w:r>
          </w:p>
          <w:p w14:paraId="5F6D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5CAA0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单位参赛（盖章）/个人参赛（签名）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：                            日期： 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2A4E1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0CFC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7D9F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34876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6678"/>
    <w:rsid w:val="0D311E83"/>
    <w:rsid w:val="57345041"/>
    <w:rsid w:val="7FFB6678"/>
    <w:rsid w:val="D9BF68D2"/>
    <w:rsid w:val="FFEF9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854</Characters>
  <Lines>0</Lines>
  <Paragraphs>0</Paragraphs>
  <TotalTime>1</TotalTime>
  <ScaleCrop>false</ScaleCrop>
  <LinksUpToDate>false</LinksUpToDate>
  <CharactersWithSpaces>972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2025-07-30T00:35:00Z</dcterms:created>
  <dc:creator>陈浩</dc:creator>
  <cp:lastModifiedBy>赵坚</cp:lastModifiedBy>
  <dcterms:modified xsi:type="dcterms:W3CDTF">2025-08-01T04:33:03Z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9696C3CB4192470684F7717CEC08D771_13</vt:lpwstr>
  </property>
  <property fmtid="{D5CDD505-2E9C-101B-9397-08002B2CF9AE}" pid="4" name="KSOTemplateDocerSaveRecord">
    <vt:lpwstr>eyJoZGlkIjoiNTRmOWUwMWY3ZmMyODgyMTJlNTg0NzIzZmJhNzBkNmMiLCJ1c2VySWQiOiIxMDQxNjIzNDczIn0=</vt:lpwstr>
  </property>
</Properties>
</file>